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DAE" w:rsidRPr="00FE3DAE" w:rsidRDefault="00FE3DAE" w:rsidP="00FE3DAE">
      <w:pPr>
        <w:pStyle w:val="a4"/>
        <w:spacing w:line="360" w:lineRule="auto"/>
        <w:ind w:firstLine="709"/>
        <w:rPr>
          <w:sz w:val="28"/>
          <w:szCs w:val="28"/>
        </w:rPr>
      </w:pPr>
      <w:r w:rsidRPr="00FE3DAE">
        <w:rPr>
          <w:sz w:val="28"/>
          <w:szCs w:val="28"/>
        </w:rPr>
        <w:t>3.4.1. Кадровые условия реализации ООП ООО</w:t>
      </w:r>
    </w:p>
    <w:p w:rsidR="00FE3DAE" w:rsidRPr="00FE3DAE" w:rsidRDefault="00FE3DAE" w:rsidP="00FE3DAE">
      <w:pPr>
        <w:pStyle w:val="a7"/>
        <w:spacing w:line="360" w:lineRule="auto"/>
        <w:ind w:firstLine="709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FE3DAE">
        <w:rPr>
          <w:rFonts w:ascii="Times New Roman" w:hAnsi="Times New Roman"/>
          <w:color w:val="auto"/>
          <w:sz w:val="28"/>
          <w:szCs w:val="28"/>
        </w:rPr>
        <w:t>Описание кадровых условий реализации основной образовательной программы</w:t>
      </w:r>
      <w:r w:rsidRPr="00FE3DAE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FE3DAE">
        <w:rPr>
          <w:rFonts w:ascii="Times New Roman" w:hAnsi="Times New Roman"/>
          <w:color w:val="auto"/>
          <w:sz w:val="28"/>
          <w:szCs w:val="28"/>
        </w:rPr>
        <w:t>включает:</w:t>
      </w:r>
    </w:p>
    <w:p w:rsidR="00FE3DAE" w:rsidRPr="00FE3DAE" w:rsidRDefault="00FE3DAE" w:rsidP="00FE3DAE">
      <w:pPr>
        <w:pStyle w:val="21"/>
        <w:ind w:firstLine="709"/>
        <w:rPr>
          <w:szCs w:val="28"/>
        </w:rPr>
      </w:pPr>
      <w:r w:rsidRPr="00FE3DAE">
        <w:rPr>
          <w:szCs w:val="28"/>
        </w:rPr>
        <w:t>характеристику укомплектованности образовательного учреждения;</w:t>
      </w:r>
    </w:p>
    <w:p w:rsidR="00FE3DAE" w:rsidRPr="00FE3DAE" w:rsidRDefault="00FE3DAE" w:rsidP="00FE3DAE">
      <w:pPr>
        <w:pStyle w:val="21"/>
        <w:ind w:firstLine="709"/>
        <w:rPr>
          <w:szCs w:val="28"/>
        </w:rPr>
      </w:pPr>
      <w:r w:rsidRPr="00FE3DAE">
        <w:rPr>
          <w:spacing w:val="2"/>
          <w:szCs w:val="28"/>
        </w:rPr>
        <w:t>описание уровня квалификации работников организации, осуществляющей образовательную деятельность,</w:t>
      </w:r>
      <w:r w:rsidRPr="00FE3DAE">
        <w:rPr>
          <w:szCs w:val="28"/>
        </w:rPr>
        <w:t xml:space="preserve"> и их функциональных обязанностей;</w:t>
      </w:r>
    </w:p>
    <w:p w:rsidR="00FE3DAE" w:rsidRPr="00FE3DAE" w:rsidRDefault="00FE3DAE" w:rsidP="00FE3DAE">
      <w:pPr>
        <w:pStyle w:val="21"/>
        <w:ind w:firstLine="709"/>
        <w:rPr>
          <w:szCs w:val="28"/>
        </w:rPr>
      </w:pPr>
      <w:r w:rsidRPr="00FE3DAE">
        <w:rPr>
          <w:spacing w:val="2"/>
          <w:szCs w:val="28"/>
        </w:rPr>
        <w:t>описание реализуемой системы непрерывного профес</w:t>
      </w:r>
      <w:r w:rsidRPr="00FE3DAE">
        <w:rPr>
          <w:szCs w:val="28"/>
        </w:rPr>
        <w:t>сионального развития и повышения квалификации педагогических работников;</w:t>
      </w:r>
    </w:p>
    <w:p w:rsidR="00FE3DAE" w:rsidRPr="00FE3DAE" w:rsidRDefault="00FE3DAE" w:rsidP="00FE3DAE">
      <w:pPr>
        <w:pStyle w:val="21"/>
        <w:ind w:firstLine="709"/>
        <w:rPr>
          <w:szCs w:val="28"/>
        </w:rPr>
      </w:pPr>
      <w:r w:rsidRPr="00FE3DAE">
        <w:rPr>
          <w:szCs w:val="28"/>
        </w:rPr>
        <w:t>описание системы оценки деятельности членов педагогического коллектива.</w:t>
      </w:r>
    </w:p>
    <w:p w:rsidR="00FE3DAE" w:rsidRPr="00FE3DAE" w:rsidRDefault="00FE3DAE" w:rsidP="00FE3DAE">
      <w:pPr>
        <w:pStyle w:val="a7"/>
        <w:spacing w:line="360" w:lineRule="auto"/>
        <w:ind w:firstLine="709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FE3DAE">
        <w:rPr>
          <w:rFonts w:ascii="Times New Roman" w:hAnsi="Times New Roman"/>
          <w:b/>
          <w:bCs/>
          <w:color w:val="auto"/>
          <w:sz w:val="28"/>
          <w:szCs w:val="28"/>
        </w:rPr>
        <w:t>Кадровое обеспечение</w:t>
      </w:r>
    </w:p>
    <w:p w:rsidR="00FE3DAE" w:rsidRPr="00FE3DAE" w:rsidRDefault="00FE3DAE" w:rsidP="00FE3DAE">
      <w:pPr>
        <w:pStyle w:val="a7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FE3DAE">
        <w:rPr>
          <w:rFonts w:ascii="Times New Roman" w:hAnsi="Times New Roman"/>
          <w:color w:val="auto"/>
          <w:sz w:val="28"/>
          <w:szCs w:val="28"/>
        </w:rPr>
        <w:t>Организация, осуществляющая образовательную деятельность,</w:t>
      </w:r>
      <w:r w:rsidRPr="00FE3DAE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FE3DAE">
        <w:rPr>
          <w:rFonts w:ascii="Times New Roman" w:hAnsi="Times New Roman"/>
          <w:color w:val="auto"/>
          <w:sz w:val="28"/>
          <w:szCs w:val="28"/>
        </w:rPr>
        <w:t>должна</w:t>
      </w:r>
      <w:r w:rsidRPr="00FE3DAE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FE3DAE">
        <w:rPr>
          <w:rFonts w:ascii="Times New Roman" w:hAnsi="Times New Roman"/>
          <w:color w:val="auto"/>
          <w:sz w:val="28"/>
          <w:szCs w:val="28"/>
        </w:rPr>
        <w:t>быть укомплектована кадрами, имеющими необходимую квалификацию для решения задач, определенных основной образовательной программой образовательной</w:t>
      </w:r>
      <w:r w:rsidRPr="00FE3DAE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FE3DAE">
        <w:rPr>
          <w:rFonts w:ascii="Times New Roman" w:hAnsi="Times New Roman"/>
          <w:color w:val="auto"/>
          <w:sz w:val="28"/>
          <w:szCs w:val="28"/>
        </w:rPr>
        <w:t>организации.</w:t>
      </w:r>
    </w:p>
    <w:p w:rsidR="00FE3DAE" w:rsidRPr="00FE3DAE" w:rsidRDefault="00FE3DAE" w:rsidP="00FE3DA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FE3DA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В МБОУ работает 11 учителей-предметников классов. Педагоги систематически повышают свой профессиональный уровень на </w:t>
      </w:r>
      <w:proofErr w:type="gramStart"/>
      <w:r w:rsidRPr="00FE3DA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курсах</w:t>
      </w:r>
      <w:proofErr w:type="gramEnd"/>
      <w:r w:rsidRPr="00FE3DA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и аттестуются. На первом уровне образования учителя имеют: первую категорию –2, вторую категорию – 0, соответствие занимаемой должности – 9. </w:t>
      </w:r>
    </w:p>
    <w:p w:rsidR="00FE3DAE" w:rsidRPr="00FE3DAE" w:rsidRDefault="00FE3DAE" w:rsidP="00FE3DAE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DAE">
        <w:rPr>
          <w:rFonts w:ascii="Times New Roman" w:hAnsi="Times New Roman"/>
          <w:b/>
          <w:sz w:val="28"/>
          <w:szCs w:val="28"/>
        </w:rPr>
        <w:t>Список  педагогических работников, реализующих ООП ООО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685"/>
        <w:gridCol w:w="2693"/>
        <w:gridCol w:w="2659"/>
      </w:tblGrid>
      <w:tr w:rsidR="00FE3DAE" w:rsidRPr="00FE3DAE" w:rsidTr="001A0DF3">
        <w:tc>
          <w:tcPr>
            <w:tcW w:w="817" w:type="dxa"/>
            <w:shd w:val="clear" w:color="auto" w:fill="auto"/>
          </w:tcPr>
          <w:p w:rsidR="00FE3DAE" w:rsidRPr="00FE3DAE" w:rsidRDefault="00FE3DAE" w:rsidP="001A0DF3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E3DAE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FE3DAE" w:rsidRPr="00FE3DAE" w:rsidRDefault="00FE3DAE" w:rsidP="001A0DF3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FE3DAE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FE3DAE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3685" w:type="dxa"/>
            <w:shd w:val="clear" w:color="auto" w:fill="auto"/>
          </w:tcPr>
          <w:p w:rsidR="00FE3DAE" w:rsidRPr="00FE3DAE" w:rsidRDefault="00FE3DAE" w:rsidP="001A0DF3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E3DAE">
              <w:rPr>
                <w:rFonts w:ascii="Times New Roman" w:hAnsi="Times New Roman"/>
                <w:b/>
                <w:sz w:val="28"/>
                <w:szCs w:val="28"/>
              </w:rPr>
              <w:t>Ф.И.О. работника</w:t>
            </w:r>
          </w:p>
        </w:tc>
        <w:tc>
          <w:tcPr>
            <w:tcW w:w="2693" w:type="dxa"/>
            <w:shd w:val="clear" w:color="auto" w:fill="auto"/>
          </w:tcPr>
          <w:p w:rsidR="00FE3DAE" w:rsidRPr="00FE3DAE" w:rsidRDefault="00FE3DAE" w:rsidP="001A0DF3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E3DAE">
              <w:rPr>
                <w:rFonts w:ascii="Times New Roman" w:hAnsi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2659" w:type="dxa"/>
            <w:shd w:val="clear" w:color="auto" w:fill="auto"/>
          </w:tcPr>
          <w:p w:rsidR="00FE3DAE" w:rsidRPr="00FE3DAE" w:rsidRDefault="00FE3DAE" w:rsidP="001A0DF3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E3DAE">
              <w:rPr>
                <w:rFonts w:ascii="Times New Roman" w:hAnsi="Times New Roman"/>
                <w:b/>
                <w:sz w:val="28"/>
                <w:szCs w:val="28"/>
              </w:rPr>
              <w:t>Образование</w:t>
            </w:r>
          </w:p>
        </w:tc>
      </w:tr>
      <w:tr w:rsidR="00FE3DAE" w:rsidRPr="00FE3DAE" w:rsidTr="001A0DF3">
        <w:tc>
          <w:tcPr>
            <w:tcW w:w="817" w:type="dxa"/>
            <w:shd w:val="clear" w:color="auto" w:fill="auto"/>
          </w:tcPr>
          <w:p w:rsidR="00FE3DAE" w:rsidRPr="00FE3DAE" w:rsidRDefault="00FE3DAE" w:rsidP="00FE3DAE">
            <w:pPr>
              <w:pStyle w:val="a3"/>
              <w:numPr>
                <w:ilvl w:val="0"/>
                <w:numId w:val="2"/>
              </w:numPr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FE3DAE" w:rsidRPr="00FE3DAE" w:rsidRDefault="00FE3DAE" w:rsidP="001A0DF3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E3DAE">
              <w:rPr>
                <w:rFonts w:ascii="Times New Roman" w:hAnsi="Times New Roman"/>
                <w:sz w:val="28"/>
                <w:szCs w:val="28"/>
              </w:rPr>
              <w:t>Азиев Шамсуди Ширванович</w:t>
            </w:r>
          </w:p>
        </w:tc>
        <w:tc>
          <w:tcPr>
            <w:tcW w:w="2693" w:type="dxa"/>
            <w:shd w:val="clear" w:color="auto" w:fill="auto"/>
          </w:tcPr>
          <w:p w:rsidR="00FE3DAE" w:rsidRPr="00FE3DAE" w:rsidRDefault="00FE3DAE" w:rsidP="001A0DF3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3DAE">
              <w:rPr>
                <w:rFonts w:ascii="Times New Roman" w:hAnsi="Times New Roman"/>
                <w:sz w:val="28"/>
                <w:szCs w:val="28"/>
              </w:rPr>
              <w:t>учитель ОБЖ</w:t>
            </w:r>
          </w:p>
        </w:tc>
        <w:tc>
          <w:tcPr>
            <w:tcW w:w="2659" w:type="dxa"/>
            <w:shd w:val="clear" w:color="auto" w:fill="auto"/>
          </w:tcPr>
          <w:p w:rsidR="00FE3DAE" w:rsidRPr="00FE3DAE" w:rsidRDefault="00FE3DAE" w:rsidP="001A0DF3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E3DAE">
              <w:rPr>
                <w:rFonts w:ascii="Times New Roman" w:hAnsi="Times New Roman"/>
                <w:sz w:val="28"/>
                <w:szCs w:val="28"/>
              </w:rPr>
              <w:t>высшее</w:t>
            </w:r>
            <w:proofErr w:type="gramEnd"/>
            <w:r w:rsidRPr="00FE3DAE">
              <w:rPr>
                <w:rFonts w:ascii="Times New Roman" w:hAnsi="Times New Roman"/>
                <w:sz w:val="28"/>
                <w:szCs w:val="28"/>
              </w:rPr>
              <w:t>, ГНИ, «Машины и оборудование нефтяных и газовых промыслов»</w:t>
            </w:r>
          </w:p>
        </w:tc>
      </w:tr>
      <w:tr w:rsidR="00FE3DAE" w:rsidRPr="00FE3DAE" w:rsidTr="001A0DF3">
        <w:tc>
          <w:tcPr>
            <w:tcW w:w="817" w:type="dxa"/>
            <w:shd w:val="clear" w:color="auto" w:fill="auto"/>
          </w:tcPr>
          <w:p w:rsidR="00FE3DAE" w:rsidRPr="00FE3DAE" w:rsidRDefault="00FE3DAE" w:rsidP="00FE3DAE">
            <w:pPr>
              <w:pStyle w:val="a3"/>
              <w:numPr>
                <w:ilvl w:val="0"/>
                <w:numId w:val="2"/>
              </w:numPr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FE3DAE" w:rsidRPr="00FE3DAE" w:rsidRDefault="00FE3DAE" w:rsidP="001A0DF3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E3DAE">
              <w:rPr>
                <w:rFonts w:ascii="Times New Roman" w:hAnsi="Times New Roman"/>
                <w:sz w:val="28"/>
                <w:szCs w:val="28"/>
              </w:rPr>
              <w:t>Батаева Малика Сайд-</w:t>
            </w:r>
            <w:r w:rsidRPr="00FE3DAE">
              <w:rPr>
                <w:rFonts w:ascii="Times New Roman" w:hAnsi="Times New Roman"/>
                <w:sz w:val="28"/>
                <w:szCs w:val="28"/>
              </w:rPr>
              <w:lastRenderedPageBreak/>
              <w:t>Магомедов-на</w:t>
            </w:r>
          </w:p>
        </w:tc>
        <w:tc>
          <w:tcPr>
            <w:tcW w:w="2693" w:type="dxa"/>
            <w:shd w:val="clear" w:color="auto" w:fill="auto"/>
          </w:tcPr>
          <w:p w:rsidR="00FE3DAE" w:rsidRPr="00FE3DAE" w:rsidRDefault="00FE3DAE" w:rsidP="001A0DF3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3DAE">
              <w:rPr>
                <w:rFonts w:ascii="Times New Roman" w:hAnsi="Times New Roman"/>
                <w:sz w:val="28"/>
                <w:szCs w:val="28"/>
              </w:rPr>
              <w:lastRenderedPageBreak/>
              <w:t>учитель математики</w:t>
            </w:r>
          </w:p>
        </w:tc>
        <w:tc>
          <w:tcPr>
            <w:tcW w:w="2659" w:type="dxa"/>
            <w:shd w:val="clear" w:color="auto" w:fill="auto"/>
          </w:tcPr>
          <w:p w:rsidR="00FE3DAE" w:rsidRPr="00FE3DAE" w:rsidRDefault="00FE3DAE" w:rsidP="001A0DF3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E3DAE">
              <w:rPr>
                <w:rFonts w:ascii="Times New Roman" w:hAnsi="Times New Roman"/>
                <w:sz w:val="28"/>
                <w:szCs w:val="28"/>
              </w:rPr>
              <w:t>высшее</w:t>
            </w:r>
            <w:proofErr w:type="gramEnd"/>
            <w:r w:rsidRPr="00FE3DAE">
              <w:rPr>
                <w:rFonts w:ascii="Times New Roman" w:hAnsi="Times New Roman"/>
                <w:sz w:val="28"/>
                <w:szCs w:val="28"/>
              </w:rPr>
              <w:t xml:space="preserve">, ГГНТУ, </w:t>
            </w:r>
            <w:r w:rsidRPr="00FE3DAE">
              <w:rPr>
                <w:rFonts w:ascii="Times New Roman" w:hAnsi="Times New Roman"/>
                <w:sz w:val="28"/>
                <w:szCs w:val="28"/>
              </w:rPr>
              <w:lastRenderedPageBreak/>
              <w:t>«</w:t>
            </w:r>
            <w:proofErr w:type="spellStart"/>
            <w:r w:rsidRPr="00FE3DAE">
              <w:rPr>
                <w:rFonts w:ascii="Times New Roman" w:hAnsi="Times New Roman"/>
                <w:sz w:val="28"/>
                <w:szCs w:val="28"/>
              </w:rPr>
              <w:t>Автоматиза-ция</w:t>
            </w:r>
            <w:proofErr w:type="spellEnd"/>
            <w:r w:rsidRPr="00FE3D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3DAE">
              <w:rPr>
                <w:rFonts w:ascii="Times New Roman" w:hAnsi="Times New Roman"/>
                <w:sz w:val="28"/>
                <w:szCs w:val="28"/>
              </w:rPr>
              <w:t>техноло-гических</w:t>
            </w:r>
            <w:proofErr w:type="spellEnd"/>
            <w:r w:rsidRPr="00FE3DAE">
              <w:rPr>
                <w:rFonts w:ascii="Times New Roman" w:hAnsi="Times New Roman"/>
                <w:sz w:val="28"/>
                <w:szCs w:val="28"/>
              </w:rPr>
              <w:t xml:space="preserve"> процессов и </w:t>
            </w:r>
            <w:proofErr w:type="spellStart"/>
            <w:r w:rsidRPr="00FE3DAE">
              <w:rPr>
                <w:rFonts w:ascii="Times New Roman" w:hAnsi="Times New Roman"/>
                <w:sz w:val="28"/>
                <w:szCs w:val="28"/>
              </w:rPr>
              <w:t>прозводств</w:t>
            </w:r>
            <w:proofErr w:type="spellEnd"/>
            <w:r w:rsidRPr="00FE3DAE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E3DAE" w:rsidRPr="00FE3DAE" w:rsidTr="001A0DF3">
        <w:tc>
          <w:tcPr>
            <w:tcW w:w="817" w:type="dxa"/>
            <w:shd w:val="clear" w:color="auto" w:fill="auto"/>
          </w:tcPr>
          <w:p w:rsidR="00FE3DAE" w:rsidRPr="00FE3DAE" w:rsidRDefault="00FE3DAE" w:rsidP="00FE3DAE">
            <w:pPr>
              <w:pStyle w:val="a3"/>
              <w:numPr>
                <w:ilvl w:val="0"/>
                <w:numId w:val="2"/>
              </w:numPr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FE3DAE" w:rsidRPr="00FE3DAE" w:rsidRDefault="00FE3DAE" w:rsidP="001A0DF3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E3DAE">
              <w:rPr>
                <w:rFonts w:ascii="Times New Roman" w:hAnsi="Times New Roman"/>
                <w:sz w:val="28"/>
                <w:szCs w:val="28"/>
              </w:rPr>
              <w:t>Абазова Марем Рамзановна</w:t>
            </w:r>
          </w:p>
        </w:tc>
        <w:tc>
          <w:tcPr>
            <w:tcW w:w="2693" w:type="dxa"/>
            <w:shd w:val="clear" w:color="auto" w:fill="auto"/>
          </w:tcPr>
          <w:p w:rsidR="00FE3DAE" w:rsidRPr="00FE3DAE" w:rsidRDefault="00FE3DAE" w:rsidP="001A0DF3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3DAE">
              <w:rPr>
                <w:rFonts w:ascii="Times New Roman" w:hAnsi="Times New Roman"/>
                <w:sz w:val="28"/>
                <w:szCs w:val="28"/>
              </w:rPr>
              <w:t>учитель информатики</w:t>
            </w:r>
          </w:p>
        </w:tc>
        <w:tc>
          <w:tcPr>
            <w:tcW w:w="2659" w:type="dxa"/>
            <w:shd w:val="clear" w:color="auto" w:fill="auto"/>
          </w:tcPr>
          <w:p w:rsidR="00FE3DAE" w:rsidRPr="00FE3DAE" w:rsidRDefault="00FE3DAE" w:rsidP="001A0DF3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E3DAE">
              <w:rPr>
                <w:rFonts w:ascii="Times New Roman" w:hAnsi="Times New Roman"/>
                <w:sz w:val="28"/>
                <w:szCs w:val="28"/>
              </w:rPr>
              <w:t>высшее, ГГНИ, «Экономика и управление в отраслях топливно-энергетического комплекса»</w:t>
            </w:r>
          </w:p>
        </w:tc>
      </w:tr>
      <w:tr w:rsidR="00FE3DAE" w:rsidRPr="00FE3DAE" w:rsidTr="001A0DF3">
        <w:tc>
          <w:tcPr>
            <w:tcW w:w="817" w:type="dxa"/>
            <w:shd w:val="clear" w:color="auto" w:fill="auto"/>
          </w:tcPr>
          <w:p w:rsidR="00FE3DAE" w:rsidRPr="00FE3DAE" w:rsidRDefault="00FE3DAE" w:rsidP="00FE3DAE">
            <w:pPr>
              <w:pStyle w:val="a3"/>
              <w:numPr>
                <w:ilvl w:val="0"/>
                <w:numId w:val="2"/>
              </w:numPr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FE3DAE" w:rsidRPr="00FE3DAE" w:rsidRDefault="00FE3DAE" w:rsidP="001A0DF3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E3DAE">
              <w:rPr>
                <w:rFonts w:ascii="Times New Roman" w:hAnsi="Times New Roman"/>
                <w:sz w:val="28"/>
                <w:szCs w:val="28"/>
              </w:rPr>
              <w:t>Нуралиева Байсет Рамзановна</w:t>
            </w:r>
          </w:p>
        </w:tc>
        <w:tc>
          <w:tcPr>
            <w:tcW w:w="2693" w:type="dxa"/>
            <w:shd w:val="clear" w:color="auto" w:fill="auto"/>
          </w:tcPr>
          <w:p w:rsidR="00FE3DAE" w:rsidRPr="00FE3DAE" w:rsidRDefault="00FE3DAE" w:rsidP="001A0DF3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3DAE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2659" w:type="dxa"/>
            <w:shd w:val="clear" w:color="auto" w:fill="auto"/>
          </w:tcPr>
          <w:p w:rsidR="00FE3DAE" w:rsidRPr="00FE3DAE" w:rsidRDefault="00FE3DAE" w:rsidP="001A0DF3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E3DAE">
              <w:rPr>
                <w:rFonts w:ascii="Times New Roman" w:hAnsi="Times New Roman"/>
                <w:sz w:val="28"/>
                <w:szCs w:val="28"/>
              </w:rPr>
              <w:t>н/высшее, ЧГПИ,</w:t>
            </w:r>
          </w:p>
          <w:p w:rsidR="00FE3DAE" w:rsidRPr="00FE3DAE" w:rsidRDefault="00FE3DAE" w:rsidP="001A0DF3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E3DAE">
              <w:rPr>
                <w:rFonts w:ascii="Times New Roman" w:hAnsi="Times New Roman"/>
                <w:sz w:val="28"/>
                <w:szCs w:val="28"/>
              </w:rPr>
              <w:t>5 курс, филфак</w:t>
            </w:r>
          </w:p>
        </w:tc>
      </w:tr>
      <w:tr w:rsidR="00FE3DAE" w:rsidRPr="00FE3DAE" w:rsidTr="001A0DF3">
        <w:tc>
          <w:tcPr>
            <w:tcW w:w="817" w:type="dxa"/>
            <w:shd w:val="clear" w:color="auto" w:fill="auto"/>
          </w:tcPr>
          <w:p w:rsidR="00FE3DAE" w:rsidRPr="00FE3DAE" w:rsidRDefault="00FE3DAE" w:rsidP="00FE3DAE">
            <w:pPr>
              <w:pStyle w:val="a3"/>
              <w:numPr>
                <w:ilvl w:val="0"/>
                <w:numId w:val="2"/>
              </w:numPr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FE3DAE" w:rsidRPr="00FE3DAE" w:rsidRDefault="00FE3DAE" w:rsidP="001A0DF3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E3DAE">
              <w:rPr>
                <w:rFonts w:ascii="Times New Roman" w:hAnsi="Times New Roman"/>
                <w:sz w:val="28"/>
                <w:szCs w:val="28"/>
              </w:rPr>
              <w:t>Арсанакаева Заира Салмановна</w:t>
            </w:r>
          </w:p>
        </w:tc>
        <w:tc>
          <w:tcPr>
            <w:tcW w:w="2693" w:type="dxa"/>
            <w:shd w:val="clear" w:color="auto" w:fill="auto"/>
          </w:tcPr>
          <w:p w:rsidR="00FE3DAE" w:rsidRPr="00FE3DAE" w:rsidRDefault="00FE3DAE" w:rsidP="001A0DF3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3DAE">
              <w:rPr>
                <w:rFonts w:ascii="Times New Roman" w:hAnsi="Times New Roman"/>
                <w:sz w:val="28"/>
                <w:szCs w:val="28"/>
              </w:rPr>
              <w:t>учитель чеченского языка и литературы</w:t>
            </w:r>
          </w:p>
        </w:tc>
        <w:tc>
          <w:tcPr>
            <w:tcW w:w="2659" w:type="dxa"/>
            <w:shd w:val="clear" w:color="auto" w:fill="auto"/>
          </w:tcPr>
          <w:p w:rsidR="00FE3DAE" w:rsidRPr="00FE3DAE" w:rsidRDefault="00FE3DAE" w:rsidP="001A0DF3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E3DAE">
              <w:rPr>
                <w:rFonts w:ascii="Times New Roman" w:hAnsi="Times New Roman"/>
                <w:sz w:val="28"/>
                <w:szCs w:val="28"/>
              </w:rPr>
              <w:t>высшее</w:t>
            </w:r>
            <w:proofErr w:type="gramEnd"/>
            <w:r w:rsidRPr="00FE3DAE">
              <w:rPr>
                <w:rFonts w:ascii="Times New Roman" w:hAnsi="Times New Roman"/>
                <w:sz w:val="28"/>
                <w:szCs w:val="28"/>
              </w:rPr>
              <w:t>, ЧГПИ, «Педагогика и методика начального образования»</w:t>
            </w:r>
          </w:p>
        </w:tc>
      </w:tr>
      <w:tr w:rsidR="00FE3DAE" w:rsidRPr="00FE3DAE" w:rsidTr="001A0DF3">
        <w:tc>
          <w:tcPr>
            <w:tcW w:w="817" w:type="dxa"/>
            <w:shd w:val="clear" w:color="auto" w:fill="auto"/>
          </w:tcPr>
          <w:p w:rsidR="00FE3DAE" w:rsidRPr="00FE3DAE" w:rsidRDefault="00FE3DAE" w:rsidP="00FE3DAE">
            <w:pPr>
              <w:pStyle w:val="a3"/>
              <w:numPr>
                <w:ilvl w:val="0"/>
                <w:numId w:val="2"/>
              </w:numPr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FE3DAE" w:rsidRPr="00FE3DAE" w:rsidRDefault="00FE3DAE" w:rsidP="001A0DF3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E3DAE">
              <w:rPr>
                <w:rFonts w:ascii="Times New Roman" w:hAnsi="Times New Roman"/>
                <w:sz w:val="28"/>
                <w:szCs w:val="28"/>
              </w:rPr>
              <w:t>Манчикова Халимат Султановна</w:t>
            </w:r>
          </w:p>
        </w:tc>
        <w:tc>
          <w:tcPr>
            <w:tcW w:w="2693" w:type="dxa"/>
            <w:shd w:val="clear" w:color="auto" w:fill="auto"/>
          </w:tcPr>
          <w:p w:rsidR="00FE3DAE" w:rsidRPr="00FE3DAE" w:rsidRDefault="00FE3DAE" w:rsidP="001A0DF3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3DAE">
              <w:rPr>
                <w:rFonts w:ascii="Times New Roman" w:hAnsi="Times New Roman"/>
                <w:sz w:val="28"/>
                <w:szCs w:val="28"/>
              </w:rPr>
              <w:t>учитель химии, биологии, географии, физики</w:t>
            </w:r>
          </w:p>
        </w:tc>
        <w:tc>
          <w:tcPr>
            <w:tcW w:w="2659" w:type="dxa"/>
            <w:shd w:val="clear" w:color="auto" w:fill="auto"/>
          </w:tcPr>
          <w:p w:rsidR="00FE3DAE" w:rsidRPr="00FE3DAE" w:rsidRDefault="00FE3DAE" w:rsidP="001A0DF3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E3DAE">
              <w:rPr>
                <w:rFonts w:ascii="Times New Roman" w:hAnsi="Times New Roman"/>
                <w:sz w:val="28"/>
                <w:szCs w:val="28"/>
              </w:rPr>
              <w:t>высшее</w:t>
            </w:r>
            <w:proofErr w:type="gramEnd"/>
            <w:r w:rsidRPr="00FE3DAE">
              <w:rPr>
                <w:rFonts w:ascii="Times New Roman" w:hAnsi="Times New Roman"/>
                <w:sz w:val="28"/>
                <w:szCs w:val="28"/>
              </w:rPr>
              <w:t>, ЧИГУ, «Химия и биология»</w:t>
            </w:r>
          </w:p>
        </w:tc>
      </w:tr>
      <w:tr w:rsidR="00FE3DAE" w:rsidRPr="00FE3DAE" w:rsidTr="001A0DF3">
        <w:tc>
          <w:tcPr>
            <w:tcW w:w="817" w:type="dxa"/>
            <w:shd w:val="clear" w:color="auto" w:fill="auto"/>
          </w:tcPr>
          <w:p w:rsidR="00FE3DAE" w:rsidRPr="00FE3DAE" w:rsidRDefault="00FE3DAE" w:rsidP="00FE3DAE">
            <w:pPr>
              <w:pStyle w:val="a3"/>
              <w:numPr>
                <w:ilvl w:val="0"/>
                <w:numId w:val="2"/>
              </w:numPr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FE3DAE" w:rsidRPr="00FE3DAE" w:rsidRDefault="00FE3DAE" w:rsidP="001A0DF3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E3DAE">
              <w:rPr>
                <w:rFonts w:ascii="Times New Roman" w:hAnsi="Times New Roman"/>
                <w:sz w:val="28"/>
                <w:szCs w:val="28"/>
              </w:rPr>
              <w:t>Дзукаева Пима Гапуровна</w:t>
            </w:r>
          </w:p>
        </w:tc>
        <w:tc>
          <w:tcPr>
            <w:tcW w:w="2693" w:type="dxa"/>
            <w:shd w:val="clear" w:color="auto" w:fill="auto"/>
          </w:tcPr>
          <w:p w:rsidR="00FE3DAE" w:rsidRPr="00FE3DAE" w:rsidRDefault="00FE3DAE" w:rsidP="001A0DF3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3DAE">
              <w:rPr>
                <w:rFonts w:ascii="Times New Roman" w:hAnsi="Times New Roman"/>
                <w:sz w:val="28"/>
                <w:szCs w:val="28"/>
              </w:rPr>
              <w:t>учитель искусства и технологии</w:t>
            </w:r>
          </w:p>
        </w:tc>
        <w:tc>
          <w:tcPr>
            <w:tcW w:w="2659" w:type="dxa"/>
            <w:shd w:val="clear" w:color="auto" w:fill="auto"/>
          </w:tcPr>
          <w:p w:rsidR="00FE3DAE" w:rsidRPr="00FE3DAE" w:rsidRDefault="00FE3DAE" w:rsidP="001A0DF3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E3DAE">
              <w:rPr>
                <w:rFonts w:ascii="Times New Roman" w:hAnsi="Times New Roman"/>
                <w:sz w:val="28"/>
                <w:szCs w:val="28"/>
              </w:rPr>
              <w:t>высшее, ЧГУ, «Русский язык и литература»</w:t>
            </w:r>
          </w:p>
        </w:tc>
      </w:tr>
      <w:tr w:rsidR="00FE3DAE" w:rsidRPr="00FE3DAE" w:rsidTr="001A0DF3">
        <w:tc>
          <w:tcPr>
            <w:tcW w:w="817" w:type="dxa"/>
            <w:shd w:val="clear" w:color="auto" w:fill="auto"/>
          </w:tcPr>
          <w:p w:rsidR="00FE3DAE" w:rsidRPr="00FE3DAE" w:rsidRDefault="00FE3DAE" w:rsidP="00FE3DAE">
            <w:pPr>
              <w:pStyle w:val="a3"/>
              <w:numPr>
                <w:ilvl w:val="0"/>
                <w:numId w:val="2"/>
              </w:numPr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FE3DAE" w:rsidRPr="00FE3DAE" w:rsidRDefault="00FE3DAE" w:rsidP="001A0DF3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E3DAE">
              <w:rPr>
                <w:rFonts w:ascii="Times New Roman" w:hAnsi="Times New Roman"/>
                <w:sz w:val="28"/>
                <w:szCs w:val="28"/>
              </w:rPr>
              <w:t>Шалаева Хеди Салиховна</w:t>
            </w:r>
          </w:p>
        </w:tc>
        <w:tc>
          <w:tcPr>
            <w:tcW w:w="2693" w:type="dxa"/>
            <w:shd w:val="clear" w:color="auto" w:fill="auto"/>
          </w:tcPr>
          <w:p w:rsidR="00FE3DAE" w:rsidRPr="00FE3DAE" w:rsidRDefault="00FE3DAE" w:rsidP="001A0DF3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3DAE"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2659" w:type="dxa"/>
            <w:shd w:val="clear" w:color="auto" w:fill="auto"/>
          </w:tcPr>
          <w:p w:rsidR="00FE3DAE" w:rsidRPr="00FE3DAE" w:rsidRDefault="00FE3DAE" w:rsidP="001A0DF3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E3DAE">
              <w:rPr>
                <w:rFonts w:ascii="Times New Roman" w:hAnsi="Times New Roman"/>
                <w:sz w:val="28"/>
                <w:szCs w:val="28"/>
              </w:rPr>
              <w:t>н/</w:t>
            </w:r>
            <w:proofErr w:type="gramStart"/>
            <w:r w:rsidRPr="00FE3DAE">
              <w:rPr>
                <w:rFonts w:ascii="Times New Roman" w:hAnsi="Times New Roman"/>
                <w:sz w:val="28"/>
                <w:szCs w:val="28"/>
              </w:rPr>
              <w:t>высшее</w:t>
            </w:r>
            <w:proofErr w:type="gramEnd"/>
            <w:r w:rsidRPr="00FE3DAE">
              <w:rPr>
                <w:rFonts w:ascii="Times New Roman" w:hAnsi="Times New Roman"/>
                <w:sz w:val="28"/>
                <w:szCs w:val="28"/>
              </w:rPr>
              <w:t>, 2 курс, ЧГПИ, филфак</w:t>
            </w:r>
          </w:p>
        </w:tc>
      </w:tr>
      <w:tr w:rsidR="00FE3DAE" w:rsidRPr="00FE3DAE" w:rsidTr="001A0DF3">
        <w:tc>
          <w:tcPr>
            <w:tcW w:w="817" w:type="dxa"/>
            <w:shd w:val="clear" w:color="auto" w:fill="auto"/>
          </w:tcPr>
          <w:p w:rsidR="00FE3DAE" w:rsidRPr="00FE3DAE" w:rsidRDefault="00FE3DAE" w:rsidP="00FE3DAE">
            <w:pPr>
              <w:pStyle w:val="a3"/>
              <w:numPr>
                <w:ilvl w:val="0"/>
                <w:numId w:val="2"/>
              </w:numPr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FE3DAE" w:rsidRPr="00FE3DAE" w:rsidRDefault="00FE3DAE" w:rsidP="001A0DF3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E3DAE">
              <w:rPr>
                <w:rFonts w:ascii="Times New Roman" w:hAnsi="Times New Roman"/>
                <w:sz w:val="28"/>
                <w:szCs w:val="28"/>
              </w:rPr>
              <w:t>Муциева Марьям Алиевна</w:t>
            </w:r>
          </w:p>
        </w:tc>
        <w:tc>
          <w:tcPr>
            <w:tcW w:w="2693" w:type="dxa"/>
            <w:shd w:val="clear" w:color="auto" w:fill="auto"/>
          </w:tcPr>
          <w:p w:rsidR="00FE3DAE" w:rsidRPr="00FE3DAE" w:rsidRDefault="00FE3DAE" w:rsidP="001A0DF3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3DAE">
              <w:rPr>
                <w:rFonts w:ascii="Times New Roman" w:hAnsi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2659" w:type="dxa"/>
            <w:shd w:val="clear" w:color="auto" w:fill="auto"/>
          </w:tcPr>
          <w:p w:rsidR="00FE3DAE" w:rsidRPr="00FE3DAE" w:rsidRDefault="00FE3DAE" w:rsidP="001A0DF3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E3DAE">
              <w:rPr>
                <w:rFonts w:ascii="Times New Roman" w:hAnsi="Times New Roman"/>
                <w:sz w:val="28"/>
                <w:szCs w:val="28"/>
              </w:rPr>
              <w:t>н/</w:t>
            </w:r>
            <w:proofErr w:type="gramStart"/>
            <w:r w:rsidRPr="00FE3DAE">
              <w:rPr>
                <w:rFonts w:ascii="Times New Roman" w:hAnsi="Times New Roman"/>
                <w:sz w:val="28"/>
                <w:szCs w:val="28"/>
              </w:rPr>
              <w:t>высшее</w:t>
            </w:r>
            <w:proofErr w:type="gramEnd"/>
            <w:r w:rsidRPr="00FE3DAE">
              <w:rPr>
                <w:rFonts w:ascii="Times New Roman" w:hAnsi="Times New Roman"/>
                <w:sz w:val="28"/>
                <w:szCs w:val="28"/>
              </w:rPr>
              <w:t>, ЧГУ, 3 курс, экономический факультет</w:t>
            </w:r>
          </w:p>
        </w:tc>
      </w:tr>
      <w:tr w:rsidR="00FE3DAE" w:rsidRPr="00FE3DAE" w:rsidTr="001A0DF3">
        <w:tc>
          <w:tcPr>
            <w:tcW w:w="817" w:type="dxa"/>
            <w:shd w:val="clear" w:color="auto" w:fill="auto"/>
          </w:tcPr>
          <w:p w:rsidR="00FE3DAE" w:rsidRPr="00FE3DAE" w:rsidRDefault="00FE3DAE" w:rsidP="00FE3DAE">
            <w:pPr>
              <w:pStyle w:val="a3"/>
              <w:numPr>
                <w:ilvl w:val="0"/>
                <w:numId w:val="2"/>
              </w:numPr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FE3DAE" w:rsidRPr="00FE3DAE" w:rsidRDefault="00FE3DAE" w:rsidP="001A0DF3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E3DAE">
              <w:rPr>
                <w:rFonts w:ascii="Times New Roman" w:hAnsi="Times New Roman"/>
                <w:sz w:val="28"/>
                <w:szCs w:val="28"/>
              </w:rPr>
              <w:t>Ахарашева Салехат Зиявдиновна</w:t>
            </w:r>
          </w:p>
        </w:tc>
        <w:tc>
          <w:tcPr>
            <w:tcW w:w="2693" w:type="dxa"/>
            <w:shd w:val="clear" w:color="auto" w:fill="auto"/>
          </w:tcPr>
          <w:p w:rsidR="00FE3DAE" w:rsidRPr="00FE3DAE" w:rsidRDefault="00FE3DAE" w:rsidP="001A0DF3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3DAE">
              <w:rPr>
                <w:rFonts w:ascii="Times New Roman" w:hAnsi="Times New Roman"/>
                <w:sz w:val="28"/>
                <w:szCs w:val="28"/>
              </w:rPr>
              <w:t>учитель обществознания, истории</w:t>
            </w:r>
          </w:p>
        </w:tc>
        <w:tc>
          <w:tcPr>
            <w:tcW w:w="2659" w:type="dxa"/>
            <w:shd w:val="clear" w:color="auto" w:fill="auto"/>
          </w:tcPr>
          <w:p w:rsidR="00FE3DAE" w:rsidRPr="00FE3DAE" w:rsidRDefault="00FE3DAE" w:rsidP="001A0DF3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E3DAE">
              <w:rPr>
                <w:rFonts w:ascii="Times New Roman" w:hAnsi="Times New Roman"/>
                <w:sz w:val="28"/>
                <w:szCs w:val="28"/>
              </w:rPr>
              <w:t xml:space="preserve">н/высшее, 5 курс МИФ и </w:t>
            </w:r>
            <w:proofErr w:type="gramStart"/>
            <w:r w:rsidRPr="00FE3DAE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FE3DAE">
              <w:rPr>
                <w:rFonts w:ascii="Times New Roman" w:hAnsi="Times New Roman"/>
                <w:sz w:val="28"/>
                <w:szCs w:val="28"/>
              </w:rPr>
              <w:t>, юридический  факультет</w:t>
            </w:r>
          </w:p>
        </w:tc>
      </w:tr>
      <w:tr w:rsidR="00FE3DAE" w:rsidRPr="00FE3DAE" w:rsidTr="001A0DF3">
        <w:tc>
          <w:tcPr>
            <w:tcW w:w="817" w:type="dxa"/>
            <w:shd w:val="clear" w:color="auto" w:fill="auto"/>
          </w:tcPr>
          <w:p w:rsidR="00FE3DAE" w:rsidRPr="00FE3DAE" w:rsidRDefault="00FE3DAE" w:rsidP="00FE3DAE">
            <w:pPr>
              <w:pStyle w:val="a3"/>
              <w:numPr>
                <w:ilvl w:val="0"/>
                <w:numId w:val="2"/>
              </w:numPr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FE3DAE" w:rsidRPr="00FE3DAE" w:rsidRDefault="00FE3DAE" w:rsidP="001A0DF3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E3DAE">
              <w:rPr>
                <w:rFonts w:ascii="Times New Roman" w:hAnsi="Times New Roman"/>
                <w:sz w:val="28"/>
                <w:szCs w:val="28"/>
              </w:rPr>
              <w:t>Абазов Ризван Рамзанович</w:t>
            </w:r>
          </w:p>
        </w:tc>
        <w:tc>
          <w:tcPr>
            <w:tcW w:w="2693" w:type="dxa"/>
            <w:shd w:val="clear" w:color="auto" w:fill="auto"/>
          </w:tcPr>
          <w:p w:rsidR="00FE3DAE" w:rsidRPr="00FE3DAE" w:rsidRDefault="00FE3DAE" w:rsidP="001A0DF3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3DAE">
              <w:rPr>
                <w:rFonts w:ascii="Times New Roman" w:hAnsi="Times New Roman"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2659" w:type="dxa"/>
            <w:shd w:val="clear" w:color="auto" w:fill="auto"/>
          </w:tcPr>
          <w:p w:rsidR="00FE3DAE" w:rsidRPr="00FE3DAE" w:rsidRDefault="00FE3DAE" w:rsidP="001A0DF3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E3DAE">
              <w:rPr>
                <w:rFonts w:ascii="Times New Roman" w:hAnsi="Times New Roman"/>
                <w:sz w:val="28"/>
                <w:szCs w:val="28"/>
              </w:rPr>
              <w:t>высшее</w:t>
            </w:r>
            <w:proofErr w:type="gramEnd"/>
            <w:r w:rsidRPr="00FE3DAE">
              <w:rPr>
                <w:rFonts w:ascii="Times New Roman" w:hAnsi="Times New Roman"/>
                <w:sz w:val="28"/>
                <w:szCs w:val="28"/>
              </w:rPr>
              <w:t>, ЧГПИ, «Учитель физической культуры и спорта»</w:t>
            </w:r>
          </w:p>
        </w:tc>
      </w:tr>
    </w:tbl>
    <w:p w:rsidR="00FE3DAE" w:rsidRDefault="00FE3DAE" w:rsidP="00FE3DAE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E3DA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</w:p>
    <w:p w:rsidR="00FE3DAE" w:rsidRPr="00FE3DAE" w:rsidRDefault="00FE3DAE" w:rsidP="00FE3DAE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bookmarkStart w:id="0" w:name="_GoBack"/>
      <w:bookmarkEnd w:id="0"/>
      <w:r w:rsidRPr="00FE3DA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Курсовая подготовка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685"/>
        <w:gridCol w:w="2693"/>
        <w:gridCol w:w="2659"/>
      </w:tblGrid>
      <w:tr w:rsidR="00FE3DAE" w:rsidRPr="00FE3DAE" w:rsidTr="001A0DF3">
        <w:tc>
          <w:tcPr>
            <w:tcW w:w="817" w:type="dxa"/>
            <w:shd w:val="clear" w:color="auto" w:fill="auto"/>
          </w:tcPr>
          <w:p w:rsidR="00FE3DAE" w:rsidRPr="00FE3DAE" w:rsidRDefault="00FE3DAE" w:rsidP="001A0DF3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E3DAE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FE3DAE" w:rsidRPr="00FE3DAE" w:rsidRDefault="00FE3DAE" w:rsidP="001A0DF3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FE3DAE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FE3DAE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3685" w:type="dxa"/>
            <w:shd w:val="clear" w:color="auto" w:fill="auto"/>
          </w:tcPr>
          <w:p w:rsidR="00FE3DAE" w:rsidRPr="00FE3DAE" w:rsidRDefault="00FE3DAE" w:rsidP="001A0DF3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E3DAE">
              <w:rPr>
                <w:rFonts w:ascii="Times New Roman" w:hAnsi="Times New Roman"/>
                <w:b/>
                <w:sz w:val="28"/>
                <w:szCs w:val="28"/>
              </w:rPr>
              <w:t>Ф.И.О. работника</w:t>
            </w:r>
          </w:p>
        </w:tc>
        <w:tc>
          <w:tcPr>
            <w:tcW w:w="2693" w:type="dxa"/>
            <w:shd w:val="clear" w:color="auto" w:fill="auto"/>
          </w:tcPr>
          <w:p w:rsidR="00FE3DAE" w:rsidRPr="00FE3DAE" w:rsidRDefault="00FE3DAE" w:rsidP="001A0DF3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E3DAE">
              <w:rPr>
                <w:rFonts w:ascii="Times New Roman" w:hAnsi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2659" w:type="dxa"/>
            <w:shd w:val="clear" w:color="auto" w:fill="auto"/>
          </w:tcPr>
          <w:p w:rsidR="00FE3DAE" w:rsidRPr="00FE3DAE" w:rsidRDefault="00FE3DAE" w:rsidP="001A0DF3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E3DAE">
              <w:rPr>
                <w:rFonts w:ascii="Times New Roman" w:hAnsi="Times New Roman"/>
                <w:b/>
                <w:sz w:val="28"/>
                <w:szCs w:val="28"/>
              </w:rPr>
              <w:t>КПК</w:t>
            </w:r>
          </w:p>
        </w:tc>
      </w:tr>
      <w:tr w:rsidR="00FE3DAE" w:rsidRPr="00FE3DAE" w:rsidTr="001A0DF3">
        <w:tc>
          <w:tcPr>
            <w:tcW w:w="817" w:type="dxa"/>
            <w:shd w:val="clear" w:color="auto" w:fill="auto"/>
          </w:tcPr>
          <w:p w:rsidR="00FE3DAE" w:rsidRPr="00FE3DAE" w:rsidRDefault="00FE3DAE" w:rsidP="00FE3DAE">
            <w:pPr>
              <w:pStyle w:val="a3"/>
              <w:numPr>
                <w:ilvl w:val="0"/>
                <w:numId w:val="3"/>
              </w:numPr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FE3DAE" w:rsidRPr="00FE3DAE" w:rsidRDefault="00FE3DAE" w:rsidP="001A0DF3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E3DAE">
              <w:rPr>
                <w:rFonts w:ascii="Times New Roman" w:hAnsi="Times New Roman"/>
                <w:sz w:val="28"/>
                <w:szCs w:val="28"/>
              </w:rPr>
              <w:t>Азиев Шамсуди Ширванович</w:t>
            </w:r>
          </w:p>
        </w:tc>
        <w:tc>
          <w:tcPr>
            <w:tcW w:w="2693" w:type="dxa"/>
            <w:shd w:val="clear" w:color="auto" w:fill="auto"/>
          </w:tcPr>
          <w:p w:rsidR="00FE3DAE" w:rsidRPr="00FE3DAE" w:rsidRDefault="00FE3DAE" w:rsidP="001A0DF3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3DAE">
              <w:rPr>
                <w:rFonts w:ascii="Times New Roman" w:hAnsi="Times New Roman"/>
                <w:sz w:val="28"/>
                <w:szCs w:val="28"/>
              </w:rPr>
              <w:t>учитель ОБЖ</w:t>
            </w:r>
          </w:p>
        </w:tc>
        <w:tc>
          <w:tcPr>
            <w:tcW w:w="2659" w:type="dxa"/>
            <w:shd w:val="clear" w:color="auto" w:fill="auto"/>
          </w:tcPr>
          <w:p w:rsidR="00FE3DAE" w:rsidRPr="00FE3DAE" w:rsidRDefault="00FE3DAE" w:rsidP="001A0DF3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3DAE">
              <w:rPr>
                <w:rFonts w:ascii="Times New Roman" w:hAnsi="Times New Roman"/>
                <w:sz w:val="28"/>
                <w:szCs w:val="28"/>
              </w:rPr>
              <w:t>--</w:t>
            </w:r>
          </w:p>
        </w:tc>
      </w:tr>
      <w:tr w:rsidR="00FE3DAE" w:rsidRPr="00FE3DAE" w:rsidTr="001A0DF3">
        <w:tc>
          <w:tcPr>
            <w:tcW w:w="817" w:type="dxa"/>
            <w:shd w:val="clear" w:color="auto" w:fill="auto"/>
          </w:tcPr>
          <w:p w:rsidR="00FE3DAE" w:rsidRPr="00FE3DAE" w:rsidRDefault="00FE3DAE" w:rsidP="00FE3DAE">
            <w:pPr>
              <w:pStyle w:val="a3"/>
              <w:numPr>
                <w:ilvl w:val="0"/>
                <w:numId w:val="3"/>
              </w:numPr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FE3DAE" w:rsidRPr="00FE3DAE" w:rsidRDefault="00FE3DAE" w:rsidP="001A0DF3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E3DAE">
              <w:rPr>
                <w:rFonts w:ascii="Times New Roman" w:hAnsi="Times New Roman"/>
                <w:sz w:val="28"/>
                <w:szCs w:val="28"/>
              </w:rPr>
              <w:t>Батаева Малика Сайд-Магомедов-на</w:t>
            </w:r>
          </w:p>
        </w:tc>
        <w:tc>
          <w:tcPr>
            <w:tcW w:w="2693" w:type="dxa"/>
            <w:shd w:val="clear" w:color="auto" w:fill="auto"/>
          </w:tcPr>
          <w:p w:rsidR="00FE3DAE" w:rsidRPr="00FE3DAE" w:rsidRDefault="00FE3DAE" w:rsidP="001A0DF3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3DAE">
              <w:rPr>
                <w:rFonts w:ascii="Times New Roman" w:hAnsi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2659" w:type="dxa"/>
            <w:shd w:val="clear" w:color="auto" w:fill="auto"/>
          </w:tcPr>
          <w:p w:rsidR="00FE3DAE" w:rsidRPr="00FE3DAE" w:rsidRDefault="00FE3DAE" w:rsidP="001A0DF3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3DAE">
              <w:rPr>
                <w:rFonts w:ascii="Times New Roman" w:hAnsi="Times New Roman"/>
                <w:sz w:val="28"/>
                <w:szCs w:val="28"/>
              </w:rPr>
              <w:t>ЧИПКРО,  «Современные подходы к преподаванию учебных дисциплин в условиях введения ФГОС»</w:t>
            </w:r>
          </w:p>
        </w:tc>
      </w:tr>
      <w:tr w:rsidR="00FE3DAE" w:rsidRPr="00FE3DAE" w:rsidTr="001A0DF3">
        <w:tc>
          <w:tcPr>
            <w:tcW w:w="817" w:type="dxa"/>
            <w:shd w:val="clear" w:color="auto" w:fill="auto"/>
          </w:tcPr>
          <w:p w:rsidR="00FE3DAE" w:rsidRPr="00FE3DAE" w:rsidRDefault="00FE3DAE" w:rsidP="00FE3DAE">
            <w:pPr>
              <w:pStyle w:val="a3"/>
              <w:numPr>
                <w:ilvl w:val="0"/>
                <w:numId w:val="3"/>
              </w:numPr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FE3DAE" w:rsidRPr="00FE3DAE" w:rsidRDefault="00FE3DAE" w:rsidP="001A0DF3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E3DAE">
              <w:rPr>
                <w:rFonts w:ascii="Times New Roman" w:hAnsi="Times New Roman"/>
                <w:sz w:val="28"/>
                <w:szCs w:val="28"/>
              </w:rPr>
              <w:t>Абазова Марем Рамзановна</w:t>
            </w:r>
          </w:p>
        </w:tc>
        <w:tc>
          <w:tcPr>
            <w:tcW w:w="2693" w:type="dxa"/>
            <w:shd w:val="clear" w:color="auto" w:fill="auto"/>
          </w:tcPr>
          <w:p w:rsidR="00FE3DAE" w:rsidRPr="00FE3DAE" w:rsidRDefault="00FE3DAE" w:rsidP="001A0DF3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3DAE">
              <w:rPr>
                <w:rFonts w:ascii="Times New Roman" w:hAnsi="Times New Roman"/>
                <w:sz w:val="28"/>
                <w:szCs w:val="28"/>
              </w:rPr>
              <w:t>учитель информатики</w:t>
            </w:r>
          </w:p>
        </w:tc>
        <w:tc>
          <w:tcPr>
            <w:tcW w:w="2659" w:type="dxa"/>
            <w:shd w:val="clear" w:color="auto" w:fill="auto"/>
          </w:tcPr>
          <w:p w:rsidR="00FE3DAE" w:rsidRPr="00FE3DAE" w:rsidRDefault="00FE3DAE" w:rsidP="001A0DF3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3DAE">
              <w:rPr>
                <w:rFonts w:ascii="Times New Roman" w:hAnsi="Times New Roman"/>
                <w:sz w:val="28"/>
                <w:szCs w:val="28"/>
              </w:rPr>
              <w:t>ЧИПКРО, «Современные подходы к управлению образовательным процессом в условиях введения ФГОС ООО»</w:t>
            </w:r>
          </w:p>
        </w:tc>
      </w:tr>
      <w:tr w:rsidR="00FE3DAE" w:rsidRPr="00FE3DAE" w:rsidTr="001A0DF3">
        <w:tc>
          <w:tcPr>
            <w:tcW w:w="817" w:type="dxa"/>
            <w:shd w:val="clear" w:color="auto" w:fill="auto"/>
          </w:tcPr>
          <w:p w:rsidR="00FE3DAE" w:rsidRPr="00FE3DAE" w:rsidRDefault="00FE3DAE" w:rsidP="00FE3DAE">
            <w:pPr>
              <w:pStyle w:val="a3"/>
              <w:numPr>
                <w:ilvl w:val="0"/>
                <w:numId w:val="3"/>
              </w:numPr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FE3DAE" w:rsidRPr="00FE3DAE" w:rsidRDefault="00FE3DAE" w:rsidP="001A0DF3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E3DAE">
              <w:rPr>
                <w:rFonts w:ascii="Times New Roman" w:hAnsi="Times New Roman"/>
                <w:sz w:val="28"/>
                <w:szCs w:val="28"/>
              </w:rPr>
              <w:t>Нуралиева Байсет Рамзановна</w:t>
            </w:r>
          </w:p>
        </w:tc>
        <w:tc>
          <w:tcPr>
            <w:tcW w:w="2693" w:type="dxa"/>
            <w:shd w:val="clear" w:color="auto" w:fill="auto"/>
          </w:tcPr>
          <w:p w:rsidR="00FE3DAE" w:rsidRPr="00FE3DAE" w:rsidRDefault="00FE3DAE" w:rsidP="001A0DF3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3DAE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2659" w:type="dxa"/>
            <w:shd w:val="clear" w:color="auto" w:fill="auto"/>
          </w:tcPr>
          <w:p w:rsidR="00FE3DAE" w:rsidRPr="00FE3DAE" w:rsidRDefault="00FE3DAE" w:rsidP="001A0DF3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3DAE">
              <w:rPr>
                <w:rFonts w:ascii="Times New Roman" w:hAnsi="Times New Roman"/>
                <w:sz w:val="28"/>
                <w:szCs w:val="28"/>
              </w:rPr>
              <w:t xml:space="preserve">ЧИПКРО, </w:t>
            </w:r>
          </w:p>
          <w:p w:rsidR="00FE3DAE" w:rsidRPr="00FE3DAE" w:rsidRDefault="00FE3DAE" w:rsidP="001A0DF3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3DAE">
              <w:rPr>
                <w:rFonts w:ascii="Times New Roman" w:hAnsi="Times New Roman"/>
                <w:sz w:val="28"/>
                <w:szCs w:val="28"/>
              </w:rPr>
              <w:t xml:space="preserve"> «Теория и методика изучения русского языка и литературы в школе в соответствии ФГОС ООО»</w:t>
            </w:r>
          </w:p>
        </w:tc>
      </w:tr>
      <w:tr w:rsidR="00FE3DAE" w:rsidRPr="00FE3DAE" w:rsidTr="001A0DF3">
        <w:tc>
          <w:tcPr>
            <w:tcW w:w="817" w:type="dxa"/>
            <w:shd w:val="clear" w:color="auto" w:fill="auto"/>
          </w:tcPr>
          <w:p w:rsidR="00FE3DAE" w:rsidRPr="00FE3DAE" w:rsidRDefault="00FE3DAE" w:rsidP="00FE3DAE">
            <w:pPr>
              <w:pStyle w:val="a3"/>
              <w:numPr>
                <w:ilvl w:val="0"/>
                <w:numId w:val="3"/>
              </w:numPr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FE3DAE" w:rsidRPr="00FE3DAE" w:rsidRDefault="00FE3DAE" w:rsidP="001A0DF3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E3DAE">
              <w:rPr>
                <w:rFonts w:ascii="Times New Roman" w:hAnsi="Times New Roman"/>
                <w:sz w:val="28"/>
                <w:szCs w:val="28"/>
              </w:rPr>
              <w:t>Арсанакаева Заира Салмановна</w:t>
            </w:r>
          </w:p>
        </w:tc>
        <w:tc>
          <w:tcPr>
            <w:tcW w:w="2693" w:type="dxa"/>
            <w:shd w:val="clear" w:color="auto" w:fill="auto"/>
          </w:tcPr>
          <w:p w:rsidR="00FE3DAE" w:rsidRPr="00FE3DAE" w:rsidRDefault="00FE3DAE" w:rsidP="001A0DF3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3DAE">
              <w:rPr>
                <w:rFonts w:ascii="Times New Roman" w:hAnsi="Times New Roman"/>
                <w:sz w:val="28"/>
                <w:szCs w:val="28"/>
              </w:rPr>
              <w:t>учитель чеченского языка и литературы</w:t>
            </w:r>
          </w:p>
        </w:tc>
        <w:tc>
          <w:tcPr>
            <w:tcW w:w="2659" w:type="dxa"/>
            <w:shd w:val="clear" w:color="auto" w:fill="auto"/>
          </w:tcPr>
          <w:p w:rsidR="00FE3DAE" w:rsidRPr="00FE3DAE" w:rsidRDefault="00FE3DAE" w:rsidP="001A0DF3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3DAE">
              <w:rPr>
                <w:rFonts w:ascii="Times New Roman" w:hAnsi="Times New Roman"/>
                <w:sz w:val="28"/>
                <w:szCs w:val="28"/>
              </w:rPr>
              <w:t xml:space="preserve">ЧИПКРО, </w:t>
            </w:r>
          </w:p>
          <w:p w:rsidR="00FE3DAE" w:rsidRPr="00FE3DAE" w:rsidRDefault="00FE3DAE" w:rsidP="001A0DF3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3DAE">
              <w:rPr>
                <w:rFonts w:ascii="Times New Roman" w:hAnsi="Times New Roman"/>
                <w:sz w:val="28"/>
                <w:szCs w:val="28"/>
              </w:rPr>
              <w:t xml:space="preserve"> «Теория и методика изучения чеченского языка и литературы в школе в соответствии ФГОС ООО»</w:t>
            </w:r>
          </w:p>
        </w:tc>
      </w:tr>
      <w:tr w:rsidR="00FE3DAE" w:rsidRPr="00FE3DAE" w:rsidTr="001A0DF3">
        <w:tc>
          <w:tcPr>
            <w:tcW w:w="817" w:type="dxa"/>
            <w:shd w:val="clear" w:color="auto" w:fill="auto"/>
          </w:tcPr>
          <w:p w:rsidR="00FE3DAE" w:rsidRPr="00FE3DAE" w:rsidRDefault="00FE3DAE" w:rsidP="00FE3DAE">
            <w:pPr>
              <w:pStyle w:val="a3"/>
              <w:numPr>
                <w:ilvl w:val="0"/>
                <w:numId w:val="3"/>
              </w:numPr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FE3DAE" w:rsidRPr="00FE3DAE" w:rsidRDefault="00FE3DAE" w:rsidP="001A0DF3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E3DAE">
              <w:rPr>
                <w:rFonts w:ascii="Times New Roman" w:hAnsi="Times New Roman"/>
                <w:sz w:val="28"/>
                <w:szCs w:val="28"/>
              </w:rPr>
              <w:t>Манчикова Халимат Султановна</w:t>
            </w:r>
          </w:p>
        </w:tc>
        <w:tc>
          <w:tcPr>
            <w:tcW w:w="2693" w:type="dxa"/>
            <w:shd w:val="clear" w:color="auto" w:fill="auto"/>
          </w:tcPr>
          <w:p w:rsidR="00FE3DAE" w:rsidRPr="00FE3DAE" w:rsidRDefault="00FE3DAE" w:rsidP="001A0DF3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3DAE">
              <w:rPr>
                <w:rFonts w:ascii="Times New Roman" w:hAnsi="Times New Roman"/>
                <w:sz w:val="28"/>
                <w:szCs w:val="28"/>
              </w:rPr>
              <w:t>учитель химии, биологии, географии, физики</w:t>
            </w:r>
          </w:p>
        </w:tc>
        <w:tc>
          <w:tcPr>
            <w:tcW w:w="2659" w:type="dxa"/>
            <w:shd w:val="clear" w:color="auto" w:fill="auto"/>
          </w:tcPr>
          <w:p w:rsidR="00FE3DAE" w:rsidRPr="00FE3DAE" w:rsidRDefault="00FE3DAE" w:rsidP="001A0DF3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3DAE">
              <w:rPr>
                <w:rFonts w:ascii="Times New Roman" w:hAnsi="Times New Roman"/>
                <w:sz w:val="28"/>
                <w:szCs w:val="28"/>
              </w:rPr>
              <w:t>ЧИПКРО, «Требования к современному уроку»</w:t>
            </w:r>
          </w:p>
        </w:tc>
      </w:tr>
      <w:tr w:rsidR="00FE3DAE" w:rsidRPr="00FE3DAE" w:rsidTr="001A0DF3">
        <w:tc>
          <w:tcPr>
            <w:tcW w:w="817" w:type="dxa"/>
            <w:shd w:val="clear" w:color="auto" w:fill="auto"/>
          </w:tcPr>
          <w:p w:rsidR="00FE3DAE" w:rsidRPr="00FE3DAE" w:rsidRDefault="00FE3DAE" w:rsidP="00FE3DAE">
            <w:pPr>
              <w:pStyle w:val="a3"/>
              <w:numPr>
                <w:ilvl w:val="0"/>
                <w:numId w:val="3"/>
              </w:numPr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FE3DAE" w:rsidRPr="00FE3DAE" w:rsidRDefault="00FE3DAE" w:rsidP="001A0DF3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E3DAE">
              <w:rPr>
                <w:rFonts w:ascii="Times New Roman" w:hAnsi="Times New Roman"/>
                <w:sz w:val="28"/>
                <w:szCs w:val="28"/>
              </w:rPr>
              <w:t>Дзукаева Пима Гапуровна</w:t>
            </w:r>
          </w:p>
        </w:tc>
        <w:tc>
          <w:tcPr>
            <w:tcW w:w="2693" w:type="dxa"/>
            <w:shd w:val="clear" w:color="auto" w:fill="auto"/>
          </w:tcPr>
          <w:p w:rsidR="00FE3DAE" w:rsidRPr="00FE3DAE" w:rsidRDefault="00FE3DAE" w:rsidP="001A0DF3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3DAE">
              <w:rPr>
                <w:rFonts w:ascii="Times New Roman" w:hAnsi="Times New Roman"/>
                <w:sz w:val="28"/>
                <w:szCs w:val="28"/>
              </w:rPr>
              <w:t>учитель искусства и технологии</w:t>
            </w:r>
          </w:p>
        </w:tc>
        <w:tc>
          <w:tcPr>
            <w:tcW w:w="2659" w:type="dxa"/>
            <w:shd w:val="clear" w:color="auto" w:fill="auto"/>
          </w:tcPr>
          <w:p w:rsidR="00FE3DAE" w:rsidRPr="00FE3DAE" w:rsidRDefault="00FE3DAE" w:rsidP="001A0DF3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3DAE">
              <w:rPr>
                <w:rFonts w:ascii="Times New Roman" w:hAnsi="Times New Roman"/>
                <w:sz w:val="28"/>
                <w:szCs w:val="28"/>
              </w:rPr>
              <w:t>ЧИПКРО, «Современные подходы к преподаванию учебных дисциплин в условиях введения ФГОС»</w:t>
            </w:r>
          </w:p>
        </w:tc>
      </w:tr>
      <w:tr w:rsidR="00FE3DAE" w:rsidRPr="00FE3DAE" w:rsidTr="001A0DF3">
        <w:tc>
          <w:tcPr>
            <w:tcW w:w="817" w:type="dxa"/>
            <w:shd w:val="clear" w:color="auto" w:fill="auto"/>
          </w:tcPr>
          <w:p w:rsidR="00FE3DAE" w:rsidRPr="00FE3DAE" w:rsidRDefault="00FE3DAE" w:rsidP="00FE3DAE">
            <w:pPr>
              <w:pStyle w:val="a3"/>
              <w:numPr>
                <w:ilvl w:val="0"/>
                <w:numId w:val="3"/>
              </w:numPr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FE3DAE" w:rsidRPr="00FE3DAE" w:rsidRDefault="00FE3DAE" w:rsidP="001A0DF3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E3DAE">
              <w:rPr>
                <w:rFonts w:ascii="Times New Roman" w:hAnsi="Times New Roman"/>
                <w:sz w:val="28"/>
                <w:szCs w:val="28"/>
              </w:rPr>
              <w:t>Шалаева Хеди Салиховна</w:t>
            </w:r>
          </w:p>
        </w:tc>
        <w:tc>
          <w:tcPr>
            <w:tcW w:w="2693" w:type="dxa"/>
            <w:shd w:val="clear" w:color="auto" w:fill="auto"/>
          </w:tcPr>
          <w:p w:rsidR="00FE3DAE" w:rsidRPr="00FE3DAE" w:rsidRDefault="00FE3DAE" w:rsidP="001A0DF3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3DAE"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2659" w:type="dxa"/>
            <w:shd w:val="clear" w:color="auto" w:fill="auto"/>
          </w:tcPr>
          <w:p w:rsidR="00FE3DAE" w:rsidRPr="00FE3DAE" w:rsidRDefault="00FE3DAE" w:rsidP="001A0DF3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3DAE">
              <w:rPr>
                <w:rFonts w:ascii="Times New Roman" w:hAnsi="Times New Roman"/>
                <w:sz w:val="28"/>
                <w:szCs w:val="28"/>
              </w:rPr>
              <w:t>ЧИПКРО, «Требования к современному уроку»</w:t>
            </w:r>
          </w:p>
        </w:tc>
      </w:tr>
      <w:tr w:rsidR="00FE3DAE" w:rsidRPr="00FE3DAE" w:rsidTr="001A0DF3">
        <w:tc>
          <w:tcPr>
            <w:tcW w:w="817" w:type="dxa"/>
            <w:shd w:val="clear" w:color="auto" w:fill="auto"/>
          </w:tcPr>
          <w:p w:rsidR="00FE3DAE" w:rsidRPr="00FE3DAE" w:rsidRDefault="00FE3DAE" w:rsidP="00FE3DAE">
            <w:pPr>
              <w:pStyle w:val="a3"/>
              <w:numPr>
                <w:ilvl w:val="0"/>
                <w:numId w:val="3"/>
              </w:numPr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FE3DAE" w:rsidRPr="00FE3DAE" w:rsidRDefault="00FE3DAE" w:rsidP="001A0DF3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E3DAE">
              <w:rPr>
                <w:rFonts w:ascii="Times New Roman" w:hAnsi="Times New Roman"/>
                <w:sz w:val="28"/>
                <w:szCs w:val="28"/>
              </w:rPr>
              <w:t>Муциева Марьям Алиевна</w:t>
            </w:r>
          </w:p>
        </w:tc>
        <w:tc>
          <w:tcPr>
            <w:tcW w:w="2693" w:type="dxa"/>
            <w:shd w:val="clear" w:color="auto" w:fill="auto"/>
          </w:tcPr>
          <w:p w:rsidR="00FE3DAE" w:rsidRPr="00FE3DAE" w:rsidRDefault="00FE3DAE" w:rsidP="001A0DF3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3DAE">
              <w:rPr>
                <w:rFonts w:ascii="Times New Roman" w:hAnsi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2659" w:type="dxa"/>
            <w:shd w:val="clear" w:color="auto" w:fill="auto"/>
          </w:tcPr>
          <w:p w:rsidR="00FE3DAE" w:rsidRPr="00FE3DAE" w:rsidRDefault="00FE3DAE" w:rsidP="001A0DF3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3DAE">
              <w:rPr>
                <w:rFonts w:ascii="Times New Roman" w:hAnsi="Times New Roman"/>
                <w:sz w:val="28"/>
                <w:szCs w:val="28"/>
              </w:rPr>
              <w:t>ЧИПКРО, «Применение Икт в образовании»</w:t>
            </w:r>
          </w:p>
        </w:tc>
      </w:tr>
      <w:tr w:rsidR="00FE3DAE" w:rsidRPr="00FE3DAE" w:rsidTr="001A0DF3">
        <w:tc>
          <w:tcPr>
            <w:tcW w:w="817" w:type="dxa"/>
            <w:shd w:val="clear" w:color="auto" w:fill="auto"/>
          </w:tcPr>
          <w:p w:rsidR="00FE3DAE" w:rsidRPr="00FE3DAE" w:rsidRDefault="00FE3DAE" w:rsidP="00FE3DAE">
            <w:pPr>
              <w:pStyle w:val="a3"/>
              <w:numPr>
                <w:ilvl w:val="0"/>
                <w:numId w:val="3"/>
              </w:numPr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FE3DAE" w:rsidRPr="00FE3DAE" w:rsidRDefault="00FE3DAE" w:rsidP="001A0DF3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E3DAE">
              <w:rPr>
                <w:rFonts w:ascii="Times New Roman" w:hAnsi="Times New Roman"/>
                <w:sz w:val="28"/>
                <w:szCs w:val="28"/>
              </w:rPr>
              <w:t>Ахарашева Салехат Зиявдиновна</w:t>
            </w:r>
          </w:p>
        </w:tc>
        <w:tc>
          <w:tcPr>
            <w:tcW w:w="2693" w:type="dxa"/>
            <w:shd w:val="clear" w:color="auto" w:fill="auto"/>
          </w:tcPr>
          <w:p w:rsidR="00FE3DAE" w:rsidRPr="00FE3DAE" w:rsidRDefault="00FE3DAE" w:rsidP="001A0DF3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3DAE">
              <w:rPr>
                <w:rFonts w:ascii="Times New Roman" w:hAnsi="Times New Roman"/>
                <w:sz w:val="28"/>
                <w:szCs w:val="28"/>
              </w:rPr>
              <w:t>учитель обществознания, истории</w:t>
            </w:r>
          </w:p>
        </w:tc>
        <w:tc>
          <w:tcPr>
            <w:tcW w:w="2659" w:type="dxa"/>
            <w:shd w:val="clear" w:color="auto" w:fill="auto"/>
          </w:tcPr>
          <w:p w:rsidR="00FE3DAE" w:rsidRPr="00FE3DAE" w:rsidRDefault="00FE3DAE" w:rsidP="001A0DF3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3DAE">
              <w:rPr>
                <w:rFonts w:ascii="Times New Roman" w:hAnsi="Times New Roman"/>
                <w:sz w:val="28"/>
                <w:szCs w:val="28"/>
              </w:rPr>
              <w:t>ЧИПКРО, «Современные подходы к управлению образовательным процессом в условиях введения ФГОС ООО»</w:t>
            </w:r>
          </w:p>
        </w:tc>
      </w:tr>
      <w:tr w:rsidR="00FE3DAE" w:rsidRPr="00FE3DAE" w:rsidTr="001A0DF3">
        <w:tc>
          <w:tcPr>
            <w:tcW w:w="817" w:type="dxa"/>
            <w:shd w:val="clear" w:color="auto" w:fill="auto"/>
          </w:tcPr>
          <w:p w:rsidR="00FE3DAE" w:rsidRPr="00FE3DAE" w:rsidRDefault="00FE3DAE" w:rsidP="00FE3DAE">
            <w:pPr>
              <w:pStyle w:val="a3"/>
              <w:numPr>
                <w:ilvl w:val="0"/>
                <w:numId w:val="3"/>
              </w:numPr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FE3DAE" w:rsidRPr="00FE3DAE" w:rsidRDefault="00FE3DAE" w:rsidP="001A0DF3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E3DAE">
              <w:rPr>
                <w:rFonts w:ascii="Times New Roman" w:hAnsi="Times New Roman"/>
                <w:sz w:val="28"/>
                <w:szCs w:val="28"/>
              </w:rPr>
              <w:t>Абазов Ризван Рамзанович</w:t>
            </w:r>
          </w:p>
        </w:tc>
        <w:tc>
          <w:tcPr>
            <w:tcW w:w="2693" w:type="dxa"/>
            <w:shd w:val="clear" w:color="auto" w:fill="auto"/>
          </w:tcPr>
          <w:p w:rsidR="00FE3DAE" w:rsidRPr="00FE3DAE" w:rsidRDefault="00FE3DAE" w:rsidP="001A0DF3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3DAE">
              <w:rPr>
                <w:rFonts w:ascii="Times New Roman" w:hAnsi="Times New Roman"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2659" w:type="dxa"/>
            <w:shd w:val="clear" w:color="auto" w:fill="auto"/>
          </w:tcPr>
          <w:p w:rsidR="00FE3DAE" w:rsidRPr="00FE3DAE" w:rsidRDefault="00FE3DAE" w:rsidP="001A0DF3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3DAE">
              <w:rPr>
                <w:rFonts w:ascii="Times New Roman" w:hAnsi="Times New Roman"/>
                <w:sz w:val="28"/>
                <w:szCs w:val="28"/>
              </w:rPr>
              <w:t>ЧИПКРО, Теория и методика преподавания физической культуры»</w:t>
            </w:r>
          </w:p>
        </w:tc>
      </w:tr>
    </w:tbl>
    <w:p w:rsidR="00FE3DAE" w:rsidRPr="00FE3DAE" w:rsidRDefault="00FE3DAE" w:rsidP="00FE3DAE">
      <w:pPr>
        <w:spacing w:line="360" w:lineRule="auto"/>
        <w:ind w:left="284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FE3DAE" w:rsidRPr="00FE3DAE" w:rsidRDefault="00FE3DAE" w:rsidP="00FE3DA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E3DAE">
        <w:rPr>
          <w:rFonts w:ascii="Times New Roman" w:hAnsi="Times New Roman" w:cs="Times New Roman"/>
          <w:sz w:val="28"/>
          <w:szCs w:val="28"/>
        </w:rPr>
        <w:t>Основой для разработки должностных инструкций, содержащих конкретный перечень должностных обязанностей ра</w:t>
      </w:r>
      <w:r w:rsidRPr="00FE3DAE">
        <w:rPr>
          <w:rFonts w:ascii="Times New Roman" w:hAnsi="Times New Roman" w:cs="Times New Roman"/>
          <w:spacing w:val="2"/>
          <w:sz w:val="28"/>
          <w:szCs w:val="28"/>
        </w:rPr>
        <w:t>ботников, с учетом особенностей организации труда и уп</w:t>
      </w:r>
      <w:r w:rsidRPr="00FE3DAE">
        <w:rPr>
          <w:rFonts w:ascii="Times New Roman" w:hAnsi="Times New Roman" w:cs="Times New Roman"/>
          <w:sz w:val="28"/>
          <w:szCs w:val="28"/>
        </w:rPr>
        <w:t xml:space="preserve">равления, а также прав, ответственности и компетентности </w:t>
      </w:r>
      <w:r w:rsidRPr="00FE3DAE">
        <w:rPr>
          <w:rFonts w:ascii="Times New Roman" w:hAnsi="Times New Roman" w:cs="Times New Roman"/>
          <w:spacing w:val="2"/>
          <w:sz w:val="28"/>
          <w:szCs w:val="28"/>
        </w:rPr>
        <w:t>работников образовательной организации служат квалифи</w:t>
      </w:r>
      <w:r w:rsidRPr="00FE3DAE">
        <w:rPr>
          <w:rFonts w:ascii="Times New Roman" w:hAnsi="Times New Roman" w:cs="Times New Roman"/>
          <w:sz w:val="28"/>
          <w:szCs w:val="28"/>
        </w:rPr>
        <w:t>кационные характеристики, представленные в Едином квалификационном справочнике должностей руководителей, специалистов и служащих</w:t>
      </w:r>
      <w:r w:rsidRPr="00FE3DAE">
        <w:rPr>
          <w:rStyle w:val="10"/>
          <w:spacing w:val="2"/>
          <w:sz w:val="28"/>
          <w:szCs w:val="28"/>
        </w:rPr>
        <w:footnoteReference w:id="1"/>
      </w:r>
      <w:r w:rsidRPr="00FE3DAE">
        <w:rPr>
          <w:rFonts w:ascii="Times New Roman" w:hAnsi="Times New Roman" w:cs="Times New Roman"/>
          <w:sz w:val="28"/>
          <w:szCs w:val="28"/>
        </w:rPr>
        <w:t xml:space="preserve"> (раздел «Квалификационные характеристики должностей работников образования») и требованиями  профессионального стандарта </w:t>
      </w:r>
      <w:r w:rsidRPr="00FE3DAE">
        <w:rPr>
          <w:rFonts w:ascii="Times New Roman" w:hAnsi="Times New Roman" w:cs="Times New Roman"/>
          <w:sz w:val="28"/>
          <w:szCs w:val="28"/>
          <w:shd w:val="clear" w:color="auto" w:fill="FFFFFF"/>
        </w:rPr>
        <w:t>«Педагог (педагогическая деятельность в сфере дошкольного, начального общего, основного общего</w:t>
      </w:r>
      <w:proofErr w:type="gramEnd"/>
      <w:r w:rsidRPr="00FE3DAE">
        <w:rPr>
          <w:rFonts w:ascii="Times New Roman" w:hAnsi="Times New Roman" w:cs="Times New Roman"/>
          <w:sz w:val="28"/>
          <w:szCs w:val="28"/>
          <w:shd w:val="clear" w:color="auto" w:fill="FFFFFF"/>
        </w:rPr>
        <w:t>, среднего общего образования) (воспитатель, учитель)»</w:t>
      </w:r>
      <w:r w:rsidRPr="00FE3DAE">
        <w:rPr>
          <w:rFonts w:ascii="Times New Roman" w:hAnsi="Times New Roman" w:cs="Times New Roman"/>
          <w:sz w:val="28"/>
          <w:szCs w:val="28"/>
        </w:rPr>
        <w:t>.</w:t>
      </w:r>
    </w:p>
    <w:p w:rsidR="00FE3DAE" w:rsidRPr="00FE3DAE" w:rsidRDefault="00FE3DAE" w:rsidP="00FE3DAE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E3DAE">
        <w:rPr>
          <w:rFonts w:ascii="Times New Roman" w:hAnsi="Times New Roman" w:cs="Times New Roman"/>
          <w:spacing w:val="2"/>
          <w:sz w:val="28"/>
          <w:szCs w:val="28"/>
        </w:rPr>
        <w:t>Описание кадровых условий образовательной организации может быть реализовано в таблице. В ней целесообразно соотнести должностные обязанности и уровень квалификации специалистов, предусмотренные Приказом Министерства здравоохранения и социального развития Российской Федерации от 26 августа 2010 г. №</w:t>
      </w:r>
      <w:r w:rsidRPr="00FE3DAE">
        <w:rPr>
          <w:rFonts w:ascii="Times New Roman" w:hAnsi="Times New Roman" w:cs="Times New Roman"/>
          <w:spacing w:val="2"/>
          <w:sz w:val="28"/>
          <w:szCs w:val="28"/>
        </w:rPr>
        <w:t> </w:t>
      </w:r>
      <w:r w:rsidRPr="00FE3DAE">
        <w:rPr>
          <w:rFonts w:ascii="Times New Roman" w:hAnsi="Times New Roman" w:cs="Times New Roman"/>
          <w:spacing w:val="2"/>
          <w:sz w:val="28"/>
          <w:szCs w:val="28"/>
        </w:rPr>
        <w:t>761н, с имеющимся кадровым потенциалом образовательной организации</w:t>
      </w:r>
      <w:r w:rsidRPr="00FE3DAE">
        <w:rPr>
          <w:rFonts w:ascii="Times New Roman" w:hAnsi="Times New Roman" w:cs="Times New Roman"/>
          <w:sz w:val="28"/>
          <w:szCs w:val="28"/>
        </w:rPr>
        <w:t xml:space="preserve"> и требованиями профессионального стандарта </w:t>
      </w:r>
      <w:r w:rsidRPr="00FE3DAE">
        <w:rPr>
          <w:rFonts w:ascii="Times New Roman" w:hAnsi="Times New Roman" w:cs="Times New Roman"/>
          <w:sz w:val="28"/>
          <w:szCs w:val="28"/>
          <w:shd w:val="clear" w:color="auto" w:fill="FFFFFF"/>
        </w:rPr>
        <w:t>«Педагог (педагогическая деятельность в сфере дошкольного, начального общего, основного общего, среднего общего образования) (воспитатель, учитель)»</w:t>
      </w:r>
      <w:proofErr w:type="gramStart"/>
      <w:r w:rsidRPr="00FE3DAE">
        <w:rPr>
          <w:rFonts w:ascii="Times New Roman" w:hAnsi="Times New Roman" w:cs="Times New Roman"/>
          <w:sz w:val="28"/>
          <w:szCs w:val="28"/>
        </w:rPr>
        <w:t>.</w:t>
      </w:r>
      <w:r w:rsidRPr="00FE3DAE">
        <w:rPr>
          <w:rFonts w:ascii="Times New Roman" w:hAnsi="Times New Roman" w:cs="Times New Roman"/>
          <w:spacing w:val="2"/>
          <w:sz w:val="28"/>
          <w:szCs w:val="28"/>
        </w:rPr>
        <w:t>Э</w:t>
      </w:r>
      <w:proofErr w:type="gramEnd"/>
      <w:r w:rsidRPr="00FE3DAE">
        <w:rPr>
          <w:rFonts w:ascii="Times New Roman" w:hAnsi="Times New Roman" w:cs="Times New Roman"/>
          <w:spacing w:val="2"/>
          <w:sz w:val="28"/>
          <w:szCs w:val="28"/>
        </w:rPr>
        <w:t>то позволит определить состояние кадрового потенциала и наметить пути необходимой работы по его дальнейшему изменению.</w:t>
      </w:r>
    </w:p>
    <w:p w:rsidR="00FE3DAE" w:rsidRPr="00FE3DAE" w:rsidRDefault="00FE3DAE" w:rsidP="00FE3DAE">
      <w:pPr>
        <w:shd w:val="clear" w:color="auto" w:fill="FFFFFF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DAE">
        <w:rPr>
          <w:rFonts w:ascii="Times New Roman" w:hAnsi="Times New Roman" w:cs="Times New Roman"/>
          <w:sz w:val="28"/>
          <w:szCs w:val="28"/>
        </w:rPr>
        <w:t>Кадровое обеспечение реализации основной образовательной программы основного общего образования может строиться по схеме:</w:t>
      </w:r>
    </w:p>
    <w:p w:rsidR="00FE3DAE" w:rsidRPr="00FE3DAE" w:rsidRDefault="00FE3DAE" w:rsidP="00FE3DAE">
      <w:pPr>
        <w:shd w:val="clear" w:color="auto" w:fill="FFFFFF"/>
        <w:tabs>
          <w:tab w:val="left" w:pos="993"/>
        </w:tabs>
        <w:spacing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FE3DAE">
        <w:rPr>
          <w:rFonts w:ascii="Times New Roman" w:hAnsi="Times New Roman" w:cs="Times New Roman"/>
          <w:sz w:val="28"/>
          <w:szCs w:val="28"/>
        </w:rPr>
        <w:t>– должность;</w:t>
      </w:r>
    </w:p>
    <w:p w:rsidR="00FE3DAE" w:rsidRPr="00FE3DAE" w:rsidRDefault="00FE3DAE" w:rsidP="00FE3DAE">
      <w:pPr>
        <w:shd w:val="clear" w:color="auto" w:fill="FFFFFF"/>
        <w:tabs>
          <w:tab w:val="left" w:pos="993"/>
        </w:tabs>
        <w:spacing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FE3DAE">
        <w:rPr>
          <w:rFonts w:ascii="Times New Roman" w:hAnsi="Times New Roman" w:cs="Times New Roman"/>
          <w:sz w:val="28"/>
          <w:szCs w:val="28"/>
        </w:rPr>
        <w:t>– должностные обязанности;</w:t>
      </w:r>
    </w:p>
    <w:p w:rsidR="00FE3DAE" w:rsidRPr="00FE3DAE" w:rsidRDefault="00FE3DAE" w:rsidP="00FE3DAE">
      <w:pPr>
        <w:shd w:val="clear" w:color="auto" w:fill="FFFFFF"/>
        <w:tabs>
          <w:tab w:val="left" w:pos="993"/>
        </w:tabs>
        <w:spacing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FE3DAE">
        <w:rPr>
          <w:rFonts w:ascii="Times New Roman" w:hAnsi="Times New Roman" w:cs="Times New Roman"/>
          <w:sz w:val="28"/>
          <w:szCs w:val="28"/>
        </w:rPr>
        <w:t>– количество работников в образовательной организации (</w:t>
      </w:r>
      <w:proofErr w:type="gramStart"/>
      <w:r w:rsidRPr="00FE3DAE">
        <w:rPr>
          <w:rFonts w:ascii="Times New Roman" w:hAnsi="Times New Roman" w:cs="Times New Roman"/>
          <w:sz w:val="28"/>
          <w:szCs w:val="28"/>
        </w:rPr>
        <w:t>требуется</w:t>
      </w:r>
      <w:proofErr w:type="gramEnd"/>
      <w:r w:rsidRPr="00FE3DAE">
        <w:rPr>
          <w:rFonts w:ascii="Times New Roman" w:hAnsi="Times New Roman" w:cs="Times New Roman"/>
          <w:sz w:val="28"/>
          <w:szCs w:val="28"/>
        </w:rPr>
        <w:t>/имеется);</w:t>
      </w:r>
    </w:p>
    <w:p w:rsidR="00FE3DAE" w:rsidRPr="00FE3DAE" w:rsidRDefault="00FE3DAE" w:rsidP="00FE3DAE">
      <w:pPr>
        <w:shd w:val="clear" w:color="auto" w:fill="FFFFFF"/>
        <w:tabs>
          <w:tab w:val="left" w:pos="993"/>
        </w:tabs>
        <w:spacing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FE3DAE">
        <w:rPr>
          <w:rFonts w:ascii="Times New Roman" w:hAnsi="Times New Roman" w:cs="Times New Roman"/>
          <w:sz w:val="28"/>
          <w:szCs w:val="28"/>
        </w:rPr>
        <w:t>– уровень работников образовательной организации: требования к уровню квалификации, фактический уровень.</w:t>
      </w:r>
    </w:p>
    <w:p w:rsidR="00FE3DAE" w:rsidRPr="00FE3DAE" w:rsidRDefault="00FE3DAE" w:rsidP="00FE3DAE">
      <w:pPr>
        <w:shd w:val="clear" w:color="auto" w:fill="FFFFFF"/>
        <w:spacing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FE3DAE">
        <w:rPr>
          <w:rFonts w:ascii="Times New Roman" w:hAnsi="Times New Roman" w:cs="Times New Roman"/>
          <w:sz w:val="28"/>
          <w:szCs w:val="28"/>
        </w:rPr>
        <w:t>Образовательная организация с учетом особенностей педагогической деятельности по проектированию и реализации образовательной деятельности составляет перечень необходимых должностей в соответствии с «Единым квалификационным справочником должностей руководителей, специалистов и служащих» и требованиями Профессионального стандарта.</w:t>
      </w:r>
    </w:p>
    <w:p w:rsidR="00FE3DAE" w:rsidRPr="00FE3DAE" w:rsidRDefault="00FE3DAE" w:rsidP="00FE3DAE">
      <w:pPr>
        <w:pStyle w:val="a7"/>
        <w:spacing w:line="360" w:lineRule="auto"/>
        <w:ind w:left="284" w:firstLine="0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FE3DAE">
        <w:rPr>
          <w:rFonts w:ascii="Times New Roman" w:hAnsi="Times New Roman"/>
          <w:b/>
          <w:bCs/>
          <w:color w:val="auto"/>
          <w:sz w:val="28"/>
          <w:szCs w:val="28"/>
        </w:rPr>
        <w:t>Профессиональное развитие и повышение квалификации педагогических работников</w:t>
      </w:r>
    </w:p>
    <w:p w:rsidR="00FE3DAE" w:rsidRPr="00FE3DAE" w:rsidRDefault="00FE3DAE" w:rsidP="00FE3DAE">
      <w:pPr>
        <w:pStyle w:val="a7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FE3DAE">
        <w:rPr>
          <w:rFonts w:ascii="Times New Roman" w:hAnsi="Times New Roman"/>
          <w:color w:val="auto"/>
          <w:sz w:val="28"/>
          <w:szCs w:val="28"/>
        </w:rPr>
        <w:t>Основным условием формирования и наращивания необходимого и достаточного кадрового потенциала образовательной организации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целом. При этом темпы модернизации подготовки и переподготовки педагогических кадров должны опережать темпы модернизации системы образования.</w:t>
      </w:r>
    </w:p>
    <w:p w:rsidR="00FE3DAE" w:rsidRPr="00FE3DAE" w:rsidRDefault="00FE3DAE" w:rsidP="00FE3DAE">
      <w:pPr>
        <w:pStyle w:val="a7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FE3DAE">
        <w:rPr>
          <w:rFonts w:ascii="Times New Roman" w:hAnsi="Times New Roman"/>
          <w:color w:val="auto"/>
          <w:sz w:val="28"/>
          <w:szCs w:val="28"/>
        </w:rPr>
        <w:t xml:space="preserve">В основной образовательной программе образовательной организации могут быть представлены </w:t>
      </w:r>
      <w:proofErr w:type="spellStart"/>
      <w:r w:rsidRPr="00FE3DAE">
        <w:rPr>
          <w:rFonts w:ascii="Times New Roman" w:hAnsi="Times New Roman"/>
          <w:color w:val="auto"/>
          <w:sz w:val="28"/>
          <w:szCs w:val="28"/>
        </w:rPr>
        <w:t>планы­графики</w:t>
      </w:r>
      <w:proofErr w:type="spellEnd"/>
      <w:r w:rsidRPr="00FE3DAE">
        <w:rPr>
          <w:rFonts w:ascii="Times New Roman" w:hAnsi="Times New Roman"/>
          <w:color w:val="auto"/>
          <w:sz w:val="28"/>
          <w:szCs w:val="28"/>
        </w:rPr>
        <w:t xml:space="preserve">, включающие различные формы непрерывного повышения квалификации всех педагогических работников, а также графики </w:t>
      </w:r>
      <w:r w:rsidRPr="00FE3DAE">
        <w:rPr>
          <w:rFonts w:ascii="Times New Roman" w:hAnsi="Times New Roman"/>
          <w:color w:val="auto"/>
          <w:spacing w:val="2"/>
          <w:sz w:val="28"/>
          <w:szCs w:val="28"/>
        </w:rPr>
        <w:t xml:space="preserve">аттестации кадров на соответствие занимаемой должности </w:t>
      </w:r>
      <w:r w:rsidRPr="00FE3DAE">
        <w:rPr>
          <w:rFonts w:ascii="Times New Roman" w:hAnsi="Times New Roman"/>
          <w:color w:val="auto"/>
          <w:sz w:val="28"/>
          <w:szCs w:val="28"/>
        </w:rPr>
        <w:t xml:space="preserve">и квалификационную категорию в соответствии с приказом Минобрнауки России от 07 апреля 2014 г. №276 «Об утверждении Порядка проведения аттестации педагогических работников организаций, осуществляющих образовательную деятельность». </w:t>
      </w:r>
    </w:p>
    <w:p w:rsidR="00FE3DAE" w:rsidRPr="00FE3DAE" w:rsidRDefault="00FE3DAE" w:rsidP="00FE3DAE">
      <w:pPr>
        <w:pStyle w:val="a7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FE3DAE">
        <w:rPr>
          <w:rFonts w:ascii="Times New Roman" w:hAnsi="Times New Roman"/>
          <w:color w:val="auto"/>
          <w:sz w:val="28"/>
          <w:szCs w:val="28"/>
        </w:rPr>
        <w:t xml:space="preserve">При этом могут быть использованы различные организации, осуществляющие образовательную деятельность, имеющие соответствующую лицензию. </w:t>
      </w:r>
      <w:r w:rsidRPr="00FE3DAE">
        <w:rPr>
          <w:rFonts w:ascii="Times New Roman" w:hAnsi="Times New Roman"/>
          <w:color w:val="auto"/>
          <w:spacing w:val="2"/>
          <w:sz w:val="28"/>
          <w:szCs w:val="28"/>
        </w:rPr>
        <w:t>Формами повышения квалификации могут быть: стажи</w:t>
      </w:r>
      <w:r w:rsidRPr="00FE3DAE">
        <w:rPr>
          <w:rFonts w:ascii="Times New Roman" w:hAnsi="Times New Roman"/>
          <w:color w:val="auto"/>
          <w:sz w:val="28"/>
          <w:szCs w:val="28"/>
        </w:rPr>
        <w:t xml:space="preserve">ровки, участие в конференциях, обучающих семинарах и </w:t>
      </w:r>
      <w:proofErr w:type="spellStart"/>
      <w:r w:rsidRPr="00FE3DAE">
        <w:rPr>
          <w:rFonts w:ascii="Times New Roman" w:hAnsi="Times New Roman"/>
          <w:color w:val="auto"/>
          <w:sz w:val="28"/>
          <w:szCs w:val="28"/>
        </w:rPr>
        <w:t>мастер­классах</w:t>
      </w:r>
      <w:proofErr w:type="spellEnd"/>
      <w:r w:rsidRPr="00FE3DAE">
        <w:rPr>
          <w:rFonts w:ascii="Times New Roman" w:hAnsi="Times New Roman"/>
          <w:color w:val="auto"/>
          <w:sz w:val="28"/>
          <w:szCs w:val="28"/>
        </w:rPr>
        <w:t xml:space="preserve"> по отдельным направлениям реализации основ</w:t>
      </w:r>
      <w:r w:rsidRPr="00FE3DAE">
        <w:rPr>
          <w:rFonts w:ascii="Times New Roman" w:hAnsi="Times New Roman"/>
          <w:color w:val="auto"/>
          <w:spacing w:val="2"/>
          <w:sz w:val="28"/>
          <w:szCs w:val="28"/>
        </w:rPr>
        <w:t>ной образовательной программы, дистанционное образова</w:t>
      </w:r>
      <w:r w:rsidRPr="00FE3DAE">
        <w:rPr>
          <w:rFonts w:ascii="Times New Roman" w:hAnsi="Times New Roman"/>
          <w:color w:val="auto"/>
          <w:sz w:val="28"/>
          <w:szCs w:val="28"/>
        </w:rPr>
        <w:t>ние, участие в различных педагогических проектах, создание и публикация методических материалов.</w:t>
      </w:r>
    </w:p>
    <w:p w:rsidR="00FE3DAE" w:rsidRPr="00FE3DAE" w:rsidRDefault="00FE3DAE" w:rsidP="00FE3DAE">
      <w:pPr>
        <w:pStyle w:val="a7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FE3DAE">
        <w:rPr>
          <w:rFonts w:ascii="Times New Roman" w:hAnsi="Times New Roman"/>
          <w:color w:val="auto"/>
          <w:spacing w:val="-4"/>
          <w:sz w:val="28"/>
          <w:szCs w:val="28"/>
        </w:rPr>
        <w:t>Для достижения результатов основной образовательной про</w:t>
      </w:r>
      <w:r w:rsidRPr="00FE3DAE">
        <w:rPr>
          <w:rFonts w:ascii="Times New Roman" w:hAnsi="Times New Roman"/>
          <w:color w:val="auto"/>
          <w:sz w:val="28"/>
          <w:szCs w:val="28"/>
        </w:rPr>
        <w:t xml:space="preserve">граммы в ходе ее реализации предполагается оценка качества и результативности деятельности педагогических </w:t>
      </w:r>
      <w:proofErr w:type="spellStart"/>
      <w:r w:rsidRPr="00FE3DAE">
        <w:rPr>
          <w:rFonts w:ascii="Times New Roman" w:hAnsi="Times New Roman"/>
          <w:color w:val="auto"/>
          <w:sz w:val="28"/>
          <w:szCs w:val="28"/>
        </w:rPr>
        <w:t>работников</w:t>
      </w:r>
      <w:r w:rsidRPr="00FE3DAE">
        <w:rPr>
          <w:rFonts w:ascii="Times New Roman" w:hAnsi="Times New Roman"/>
          <w:color w:val="auto"/>
          <w:spacing w:val="2"/>
          <w:sz w:val="28"/>
          <w:szCs w:val="28"/>
        </w:rPr>
        <w:t>с</w:t>
      </w:r>
      <w:proofErr w:type="spellEnd"/>
      <w:r w:rsidRPr="00FE3DAE">
        <w:rPr>
          <w:rFonts w:ascii="Times New Roman" w:hAnsi="Times New Roman"/>
          <w:color w:val="auto"/>
          <w:spacing w:val="2"/>
          <w:sz w:val="28"/>
          <w:szCs w:val="28"/>
        </w:rPr>
        <w:t xml:space="preserve"> целью коррекции их деятельности, а также определения </w:t>
      </w:r>
      <w:r w:rsidRPr="00FE3DAE">
        <w:rPr>
          <w:rFonts w:ascii="Times New Roman" w:hAnsi="Times New Roman"/>
          <w:color w:val="auto"/>
          <w:sz w:val="28"/>
          <w:szCs w:val="28"/>
        </w:rPr>
        <w:t>стимулирующей части фонда оплаты труда.</w:t>
      </w:r>
    </w:p>
    <w:p w:rsidR="00FE3DAE" w:rsidRPr="00FE3DAE" w:rsidRDefault="00FE3DAE" w:rsidP="00FE3DAE">
      <w:pPr>
        <w:pStyle w:val="a7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  <w:lang w:val="ru-RU"/>
        </w:rPr>
      </w:pPr>
      <w:r w:rsidRPr="00FE3DAE">
        <w:rPr>
          <w:rFonts w:ascii="Times New Roman" w:hAnsi="Times New Roman"/>
          <w:color w:val="auto"/>
          <w:sz w:val="28"/>
          <w:szCs w:val="28"/>
        </w:rPr>
        <w:t>Показатели и индикаторы могут быть разработаны образовательной организацией на основе планируемых результатов (в том числе для междисциплинарных программ) и в соответствии со спецификой основной образовательной программы образовательной организации. Они отражают динамику образовательных достижений обучающихся, в том числе формирования УУД (</w:t>
      </w:r>
      <w:r w:rsidRPr="00FE3DAE">
        <w:rPr>
          <w:rFonts w:ascii="Times New Roman" w:hAnsi="Times New Roman"/>
          <w:color w:val="auto"/>
          <w:spacing w:val="-1"/>
          <w:sz w:val="28"/>
          <w:szCs w:val="28"/>
        </w:rPr>
        <w:t xml:space="preserve">личностных, регулятивных, познавательных, коммуникативных), а также </w:t>
      </w:r>
      <w:r w:rsidRPr="00FE3DAE">
        <w:rPr>
          <w:rFonts w:ascii="Times New Roman" w:hAnsi="Times New Roman"/>
          <w:color w:val="auto"/>
          <w:sz w:val="28"/>
          <w:szCs w:val="28"/>
        </w:rPr>
        <w:t>активность и результативность их участия во внеурочной деятельности, образовательных, твор</w:t>
      </w:r>
      <w:r w:rsidRPr="00FE3DAE">
        <w:rPr>
          <w:rFonts w:ascii="Times New Roman" w:hAnsi="Times New Roman"/>
          <w:color w:val="auto"/>
          <w:spacing w:val="2"/>
          <w:sz w:val="28"/>
          <w:szCs w:val="28"/>
        </w:rPr>
        <w:t xml:space="preserve">ческих и социальных, в том числе разновозрастных, проектах, школьном самоуправлении, волонтерском движении. </w:t>
      </w:r>
      <w:r w:rsidRPr="00FE3DAE">
        <w:rPr>
          <w:rFonts w:ascii="Times New Roman" w:hAnsi="Times New Roman"/>
          <w:color w:val="auto"/>
          <w:sz w:val="28"/>
          <w:szCs w:val="28"/>
        </w:rPr>
        <w:t xml:space="preserve">При оценке качества деятельности педагогических работников могут учитываться востребованность услуг учителя (в том числе внеурочных) учениками и родителями; использование </w:t>
      </w:r>
      <w:r w:rsidRPr="00FE3DAE">
        <w:rPr>
          <w:rFonts w:ascii="Times New Roman" w:hAnsi="Times New Roman"/>
          <w:color w:val="auto"/>
          <w:spacing w:val="2"/>
          <w:sz w:val="28"/>
          <w:szCs w:val="28"/>
        </w:rPr>
        <w:t xml:space="preserve">учителями современных педагогических технологий, в том </w:t>
      </w:r>
      <w:r w:rsidRPr="00FE3DAE">
        <w:rPr>
          <w:rFonts w:ascii="Times New Roman" w:hAnsi="Times New Roman"/>
          <w:color w:val="auto"/>
          <w:sz w:val="28"/>
          <w:szCs w:val="28"/>
        </w:rPr>
        <w:t xml:space="preserve">числе ИКТ и здоровьесберегающих; участие в методической </w:t>
      </w:r>
      <w:r w:rsidRPr="00FE3DAE">
        <w:rPr>
          <w:rFonts w:ascii="Times New Roman" w:hAnsi="Times New Roman"/>
          <w:color w:val="auto"/>
          <w:spacing w:val="2"/>
          <w:sz w:val="28"/>
          <w:szCs w:val="28"/>
        </w:rPr>
        <w:t>и научной работе, распространение передового педагогиче</w:t>
      </w:r>
      <w:r w:rsidRPr="00FE3DAE">
        <w:rPr>
          <w:rFonts w:ascii="Times New Roman" w:hAnsi="Times New Roman"/>
          <w:color w:val="auto"/>
          <w:sz w:val="28"/>
          <w:szCs w:val="28"/>
        </w:rPr>
        <w:t>ского опыта; повышение уровня профессионального мастерс</w:t>
      </w:r>
      <w:r w:rsidRPr="00FE3DAE">
        <w:rPr>
          <w:rFonts w:ascii="Times New Roman" w:hAnsi="Times New Roman"/>
          <w:color w:val="auto"/>
          <w:spacing w:val="2"/>
          <w:sz w:val="28"/>
          <w:szCs w:val="28"/>
        </w:rPr>
        <w:t xml:space="preserve">тва; работа учителя по формированию и сопровождению индивидуальных образовательных траекторий обучающихся, </w:t>
      </w:r>
      <w:r w:rsidRPr="00FE3DAE">
        <w:rPr>
          <w:rFonts w:ascii="Times New Roman" w:hAnsi="Times New Roman"/>
          <w:color w:val="auto"/>
          <w:sz w:val="28"/>
          <w:szCs w:val="28"/>
        </w:rPr>
        <w:t>руководству их проектной деятельностью; взаимодействие со всеми участниками образовательных отношений и</w:t>
      </w:r>
      <w:r w:rsidRPr="00FE3DAE">
        <w:rPr>
          <w:rFonts w:ascii="Times New Roman" w:hAnsi="Times New Roman"/>
          <w:color w:val="auto"/>
          <w:sz w:val="28"/>
          <w:szCs w:val="28"/>
        </w:rPr>
        <w:t> </w:t>
      </w:r>
      <w:r w:rsidRPr="00FE3DAE">
        <w:rPr>
          <w:rFonts w:ascii="Times New Roman" w:hAnsi="Times New Roman"/>
          <w:color w:val="auto"/>
          <w:sz w:val="28"/>
          <w:szCs w:val="28"/>
        </w:rPr>
        <w:t>др.</w:t>
      </w:r>
    </w:p>
    <w:p w:rsidR="00D03F8C" w:rsidRPr="00FE3DAE" w:rsidRDefault="0040381D">
      <w:pPr>
        <w:rPr>
          <w:rFonts w:ascii="Times New Roman" w:hAnsi="Times New Roman" w:cs="Times New Roman"/>
        </w:rPr>
      </w:pPr>
    </w:p>
    <w:sectPr w:rsidR="00D03F8C" w:rsidRPr="00FE3DAE" w:rsidSect="000658F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81D" w:rsidRDefault="0040381D" w:rsidP="00FE3DAE">
      <w:pPr>
        <w:spacing w:after="0" w:line="240" w:lineRule="auto"/>
      </w:pPr>
      <w:r>
        <w:separator/>
      </w:r>
    </w:p>
  </w:endnote>
  <w:endnote w:type="continuationSeparator" w:id="0">
    <w:p w:rsidR="0040381D" w:rsidRDefault="0040381D" w:rsidP="00FE3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81D" w:rsidRDefault="0040381D" w:rsidP="00FE3DAE">
      <w:pPr>
        <w:spacing w:after="0" w:line="240" w:lineRule="auto"/>
      </w:pPr>
      <w:r>
        <w:separator/>
      </w:r>
    </w:p>
  </w:footnote>
  <w:footnote w:type="continuationSeparator" w:id="0">
    <w:p w:rsidR="0040381D" w:rsidRDefault="0040381D" w:rsidP="00FE3DAE">
      <w:pPr>
        <w:spacing w:after="0" w:line="240" w:lineRule="auto"/>
      </w:pPr>
      <w:r>
        <w:continuationSeparator/>
      </w:r>
    </w:p>
  </w:footnote>
  <w:footnote w:id="1">
    <w:p w:rsidR="00FE3DAE" w:rsidRDefault="00FE3DAE" w:rsidP="00FE3DAE">
      <w:pPr>
        <w:pStyle w:val="a9"/>
      </w:pPr>
      <w:r>
        <w:rPr>
          <w:vertAlign w:val="superscript"/>
        </w:rPr>
        <w:footnoteRef/>
      </w:r>
      <w:r>
        <w:rPr>
          <w:rFonts w:ascii="MS Mincho" w:eastAsia="MS Mincho" w:hAnsi="MS Mincho" w:cs="MS Mincho" w:hint="eastAsia"/>
        </w:rPr>
        <w:t xml:space="preserve">  </w:t>
      </w:r>
      <w:r>
        <w:t>Приказ Министерства здравоохранения и социального развития Российской Федерации (Минздравсоцразвития России) от 26 августа 2010 г. № 761н Москвы «Об утверждении Единого квалификационного справочника должностей руководителей, специалистов и служащих», раздел «Ква</w:t>
      </w:r>
      <w:r>
        <w:rPr>
          <w:spacing w:val="2"/>
        </w:rPr>
        <w:t xml:space="preserve">лификационные характеристики должностей работников образования». </w:t>
      </w:r>
      <w:r>
        <w:t>Опубликован 20 октября 2010 г. Вступил в силу 31 октября 2010 г. Зарегистрирован в Минюсте РФ 6 октября 2010 г. Регистрационный № 18638.</w:t>
      </w:r>
    </w:p>
    <w:p w:rsidR="00FE3DAE" w:rsidRDefault="00FE3DAE" w:rsidP="00FE3DAE">
      <w:pPr>
        <w:pStyle w:val="a9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42108A"/>
    <w:multiLevelType w:val="hybridMultilevel"/>
    <w:tmpl w:val="5CCEC518"/>
    <w:lvl w:ilvl="0" w:tplc="91FE671C">
      <w:start w:val="1"/>
      <w:numFmt w:val="decimal"/>
      <w:lvlText w:val="%1."/>
      <w:lvlJc w:val="left"/>
      <w:pPr>
        <w:ind w:left="360" w:hanging="360"/>
      </w:pPr>
      <w:rPr>
        <w:rFonts w:hint="default"/>
        <w:lang w:val="x-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FB0D89"/>
    <w:multiLevelType w:val="hybridMultilevel"/>
    <w:tmpl w:val="5CCEC518"/>
    <w:lvl w:ilvl="0" w:tplc="91FE671C">
      <w:start w:val="1"/>
      <w:numFmt w:val="decimal"/>
      <w:lvlText w:val="%1."/>
      <w:lvlJc w:val="left"/>
      <w:pPr>
        <w:ind w:left="360" w:hanging="360"/>
      </w:pPr>
      <w:rPr>
        <w:rFonts w:hint="default"/>
        <w:lang w:val="x-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DAE"/>
    <w:rsid w:val="000658FA"/>
    <w:rsid w:val="000A7095"/>
    <w:rsid w:val="000D3B59"/>
    <w:rsid w:val="00107EE9"/>
    <w:rsid w:val="00117D90"/>
    <w:rsid w:val="00183C8E"/>
    <w:rsid w:val="00244921"/>
    <w:rsid w:val="00303801"/>
    <w:rsid w:val="0040381D"/>
    <w:rsid w:val="00473DCF"/>
    <w:rsid w:val="004B0FF4"/>
    <w:rsid w:val="00521A25"/>
    <w:rsid w:val="005C52B3"/>
    <w:rsid w:val="00677A1D"/>
    <w:rsid w:val="00691AEF"/>
    <w:rsid w:val="006D3323"/>
    <w:rsid w:val="007A2316"/>
    <w:rsid w:val="00867356"/>
    <w:rsid w:val="0095713C"/>
    <w:rsid w:val="00AC4398"/>
    <w:rsid w:val="00AF1A8F"/>
    <w:rsid w:val="00B00C15"/>
    <w:rsid w:val="00B12658"/>
    <w:rsid w:val="00B6039A"/>
    <w:rsid w:val="00BF55F4"/>
    <w:rsid w:val="00CB4D16"/>
    <w:rsid w:val="00FA7F79"/>
    <w:rsid w:val="00FE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DAE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3DC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Subtitle"/>
    <w:basedOn w:val="a"/>
    <w:next w:val="a5"/>
    <w:link w:val="1"/>
    <w:uiPriority w:val="11"/>
    <w:qFormat/>
    <w:rsid w:val="00FE3DAE"/>
    <w:pPr>
      <w:spacing w:after="0" w:line="240" w:lineRule="auto"/>
      <w:jc w:val="center"/>
    </w:pPr>
    <w:rPr>
      <w:rFonts w:ascii="Times New Roman" w:hAnsi="Times New Roman" w:cs="Times New Roman"/>
      <w:b/>
      <w:bCs/>
      <w:sz w:val="32"/>
      <w:szCs w:val="32"/>
    </w:rPr>
  </w:style>
  <w:style w:type="character" w:customStyle="1" w:styleId="a6">
    <w:name w:val="Подзаголовок Знак"/>
    <w:basedOn w:val="a0"/>
    <w:uiPriority w:val="11"/>
    <w:rsid w:val="00FE3DA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1">
    <w:name w:val="Подзаголовок Знак1"/>
    <w:link w:val="a4"/>
    <w:uiPriority w:val="11"/>
    <w:rsid w:val="00FE3DAE"/>
    <w:rPr>
      <w:rFonts w:ascii="Times New Roman" w:eastAsia="Times New Roman" w:hAnsi="Times New Roman" w:cs="Times New Roman"/>
      <w:b/>
      <w:bCs/>
      <w:sz w:val="32"/>
      <w:szCs w:val="32"/>
      <w:lang w:eastAsia="ar-SA"/>
    </w:rPr>
  </w:style>
  <w:style w:type="paragraph" w:customStyle="1" w:styleId="21">
    <w:name w:val="Средняя сетка 21"/>
    <w:basedOn w:val="a"/>
    <w:uiPriority w:val="1"/>
    <w:qFormat/>
    <w:rsid w:val="00FE3DAE"/>
    <w:pPr>
      <w:numPr>
        <w:numId w:val="1"/>
      </w:numPr>
      <w:suppressAutoHyphens w:val="0"/>
      <w:spacing w:after="0" w:line="360" w:lineRule="auto"/>
      <w:contextualSpacing/>
      <w:jc w:val="both"/>
      <w:outlineLvl w:val="1"/>
    </w:pPr>
    <w:rPr>
      <w:rFonts w:ascii="Times New Roman" w:hAnsi="Times New Roman" w:cs="Times New Roman"/>
      <w:sz w:val="28"/>
      <w:szCs w:val="24"/>
      <w:lang w:eastAsia="ru-RU"/>
    </w:rPr>
  </w:style>
  <w:style w:type="paragraph" w:customStyle="1" w:styleId="a7">
    <w:name w:val="Основной"/>
    <w:basedOn w:val="a"/>
    <w:link w:val="a8"/>
    <w:rsid w:val="00FE3DAE"/>
    <w:pPr>
      <w:suppressAutoHyphens w:val="0"/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hAnsi="NewtonCSanPin" w:cs="Times New Roman"/>
      <w:color w:val="000000"/>
      <w:sz w:val="21"/>
      <w:szCs w:val="21"/>
      <w:lang w:val="x-none" w:eastAsia="x-none"/>
    </w:rPr>
  </w:style>
  <w:style w:type="character" w:customStyle="1" w:styleId="a8">
    <w:name w:val="Основной Знак"/>
    <w:link w:val="a7"/>
    <w:rsid w:val="00FE3DAE"/>
    <w:rPr>
      <w:rFonts w:ascii="NewtonCSanPin" w:eastAsia="Times New Roman" w:hAnsi="NewtonCSanPin" w:cs="Times New Roman"/>
      <w:color w:val="000000"/>
      <w:sz w:val="21"/>
      <w:szCs w:val="21"/>
      <w:lang w:val="x-none" w:eastAsia="x-none"/>
    </w:rPr>
  </w:style>
  <w:style w:type="paragraph" w:customStyle="1" w:styleId="a9">
    <w:name w:val="Сноска"/>
    <w:basedOn w:val="a7"/>
    <w:rsid w:val="00FE3DAE"/>
    <w:pPr>
      <w:spacing w:line="174" w:lineRule="atLeast"/>
    </w:pPr>
    <w:rPr>
      <w:sz w:val="17"/>
      <w:szCs w:val="17"/>
      <w:lang w:val="ru-RU" w:eastAsia="ru-RU"/>
    </w:rPr>
  </w:style>
  <w:style w:type="character" w:customStyle="1" w:styleId="10">
    <w:name w:val="Сноска1"/>
    <w:rsid w:val="00FE3DAE"/>
    <w:rPr>
      <w:rFonts w:ascii="Times New Roman" w:hAnsi="Times New Roman" w:cs="Times New Roman"/>
      <w:vertAlign w:val="superscript"/>
    </w:rPr>
  </w:style>
  <w:style w:type="paragraph" w:styleId="a5">
    <w:name w:val="Body Text"/>
    <w:basedOn w:val="a"/>
    <w:link w:val="aa"/>
    <w:uiPriority w:val="99"/>
    <w:semiHidden/>
    <w:unhideWhenUsed/>
    <w:rsid w:val="00FE3DAE"/>
    <w:pPr>
      <w:spacing w:after="120"/>
    </w:pPr>
  </w:style>
  <w:style w:type="character" w:customStyle="1" w:styleId="aa">
    <w:name w:val="Основной текст Знак"/>
    <w:basedOn w:val="a0"/>
    <w:link w:val="a5"/>
    <w:uiPriority w:val="99"/>
    <w:semiHidden/>
    <w:rsid w:val="00FE3DAE"/>
    <w:rPr>
      <w:rFonts w:ascii="Calibri" w:eastAsia="Times New Roman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DAE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3DC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Subtitle"/>
    <w:basedOn w:val="a"/>
    <w:next w:val="a5"/>
    <w:link w:val="1"/>
    <w:uiPriority w:val="11"/>
    <w:qFormat/>
    <w:rsid w:val="00FE3DAE"/>
    <w:pPr>
      <w:spacing w:after="0" w:line="240" w:lineRule="auto"/>
      <w:jc w:val="center"/>
    </w:pPr>
    <w:rPr>
      <w:rFonts w:ascii="Times New Roman" w:hAnsi="Times New Roman" w:cs="Times New Roman"/>
      <w:b/>
      <w:bCs/>
      <w:sz w:val="32"/>
      <w:szCs w:val="32"/>
    </w:rPr>
  </w:style>
  <w:style w:type="character" w:customStyle="1" w:styleId="a6">
    <w:name w:val="Подзаголовок Знак"/>
    <w:basedOn w:val="a0"/>
    <w:uiPriority w:val="11"/>
    <w:rsid w:val="00FE3DA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1">
    <w:name w:val="Подзаголовок Знак1"/>
    <w:link w:val="a4"/>
    <w:uiPriority w:val="11"/>
    <w:rsid w:val="00FE3DAE"/>
    <w:rPr>
      <w:rFonts w:ascii="Times New Roman" w:eastAsia="Times New Roman" w:hAnsi="Times New Roman" w:cs="Times New Roman"/>
      <w:b/>
      <w:bCs/>
      <w:sz w:val="32"/>
      <w:szCs w:val="32"/>
      <w:lang w:eastAsia="ar-SA"/>
    </w:rPr>
  </w:style>
  <w:style w:type="paragraph" w:customStyle="1" w:styleId="21">
    <w:name w:val="Средняя сетка 21"/>
    <w:basedOn w:val="a"/>
    <w:uiPriority w:val="1"/>
    <w:qFormat/>
    <w:rsid w:val="00FE3DAE"/>
    <w:pPr>
      <w:numPr>
        <w:numId w:val="1"/>
      </w:numPr>
      <w:suppressAutoHyphens w:val="0"/>
      <w:spacing w:after="0" w:line="360" w:lineRule="auto"/>
      <w:contextualSpacing/>
      <w:jc w:val="both"/>
      <w:outlineLvl w:val="1"/>
    </w:pPr>
    <w:rPr>
      <w:rFonts w:ascii="Times New Roman" w:hAnsi="Times New Roman" w:cs="Times New Roman"/>
      <w:sz w:val="28"/>
      <w:szCs w:val="24"/>
      <w:lang w:eastAsia="ru-RU"/>
    </w:rPr>
  </w:style>
  <w:style w:type="paragraph" w:customStyle="1" w:styleId="a7">
    <w:name w:val="Основной"/>
    <w:basedOn w:val="a"/>
    <w:link w:val="a8"/>
    <w:rsid w:val="00FE3DAE"/>
    <w:pPr>
      <w:suppressAutoHyphens w:val="0"/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hAnsi="NewtonCSanPin" w:cs="Times New Roman"/>
      <w:color w:val="000000"/>
      <w:sz w:val="21"/>
      <w:szCs w:val="21"/>
      <w:lang w:val="x-none" w:eastAsia="x-none"/>
    </w:rPr>
  </w:style>
  <w:style w:type="character" w:customStyle="1" w:styleId="a8">
    <w:name w:val="Основной Знак"/>
    <w:link w:val="a7"/>
    <w:rsid w:val="00FE3DAE"/>
    <w:rPr>
      <w:rFonts w:ascii="NewtonCSanPin" w:eastAsia="Times New Roman" w:hAnsi="NewtonCSanPin" w:cs="Times New Roman"/>
      <w:color w:val="000000"/>
      <w:sz w:val="21"/>
      <w:szCs w:val="21"/>
      <w:lang w:val="x-none" w:eastAsia="x-none"/>
    </w:rPr>
  </w:style>
  <w:style w:type="paragraph" w:customStyle="1" w:styleId="a9">
    <w:name w:val="Сноска"/>
    <w:basedOn w:val="a7"/>
    <w:rsid w:val="00FE3DAE"/>
    <w:pPr>
      <w:spacing w:line="174" w:lineRule="atLeast"/>
    </w:pPr>
    <w:rPr>
      <w:sz w:val="17"/>
      <w:szCs w:val="17"/>
      <w:lang w:val="ru-RU" w:eastAsia="ru-RU"/>
    </w:rPr>
  </w:style>
  <w:style w:type="character" w:customStyle="1" w:styleId="10">
    <w:name w:val="Сноска1"/>
    <w:rsid w:val="00FE3DAE"/>
    <w:rPr>
      <w:rFonts w:ascii="Times New Roman" w:hAnsi="Times New Roman" w:cs="Times New Roman"/>
      <w:vertAlign w:val="superscript"/>
    </w:rPr>
  </w:style>
  <w:style w:type="paragraph" w:styleId="a5">
    <w:name w:val="Body Text"/>
    <w:basedOn w:val="a"/>
    <w:link w:val="aa"/>
    <w:uiPriority w:val="99"/>
    <w:semiHidden/>
    <w:unhideWhenUsed/>
    <w:rsid w:val="00FE3DAE"/>
    <w:pPr>
      <w:spacing w:after="120"/>
    </w:pPr>
  </w:style>
  <w:style w:type="character" w:customStyle="1" w:styleId="aa">
    <w:name w:val="Основной текст Знак"/>
    <w:basedOn w:val="a0"/>
    <w:link w:val="a5"/>
    <w:uiPriority w:val="99"/>
    <w:semiHidden/>
    <w:rsid w:val="00FE3DAE"/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1304</Words>
  <Characters>7436</Characters>
  <Application>Microsoft Office Word</Application>
  <DocSecurity>0</DocSecurity>
  <Lines>61</Lines>
  <Paragraphs>17</Paragraphs>
  <ScaleCrop>false</ScaleCrop>
  <Company/>
  <LinksUpToDate>false</LinksUpToDate>
  <CharactersWithSpaces>8723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</dc:creator>
  <cp:lastModifiedBy>Ма</cp:lastModifiedBy>
  <cp:revision>1</cp:revision>
  <dcterms:created xsi:type="dcterms:W3CDTF">2020-11-20T12:43:00Z</dcterms:created>
  <dcterms:modified xsi:type="dcterms:W3CDTF">2020-11-20T12:45:00Z</dcterms:modified>
</cp:coreProperties>
</file>