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50" w:rsidRPr="00A83650" w:rsidRDefault="00A83650" w:rsidP="00A83650">
      <w:pPr>
        <w:pStyle w:val="a3"/>
        <w:jc w:val="center"/>
        <w:rPr>
          <w:rFonts w:ascii="Times New Roman" w:hAnsi="Times New Roman"/>
          <w:b/>
          <w:sz w:val="24"/>
        </w:rPr>
      </w:pPr>
      <w:r w:rsidRPr="00A83650">
        <w:rPr>
          <w:rFonts w:ascii="Times New Roman" w:hAnsi="Times New Roman"/>
          <w:b/>
          <w:sz w:val="24"/>
        </w:rPr>
        <w:t>МУНИЦИПАЛЬНОЕ БЮДЖЕТНОЕ ОБЩЕОБРАЗОВАТЕЛЬНОЕ УЧРЕЖДЕНИЕ</w:t>
      </w:r>
    </w:p>
    <w:p w:rsidR="00A83650" w:rsidRPr="00A83650" w:rsidRDefault="00A83650" w:rsidP="00A83650">
      <w:pPr>
        <w:pStyle w:val="a3"/>
        <w:jc w:val="center"/>
        <w:rPr>
          <w:rFonts w:ascii="Times New Roman" w:hAnsi="Times New Roman"/>
          <w:b/>
          <w:sz w:val="24"/>
        </w:rPr>
      </w:pPr>
      <w:r w:rsidRPr="00A83650">
        <w:rPr>
          <w:rFonts w:ascii="Times New Roman" w:hAnsi="Times New Roman"/>
          <w:b/>
          <w:sz w:val="24"/>
        </w:rPr>
        <w:t xml:space="preserve">«ОСНОВНАЯ ОБЩЕОБРАЗОВАТЕЛЬНАЯ ШКОЛА с. </w:t>
      </w:r>
      <w:proofErr w:type="gramStart"/>
      <w:r w:rsidRPr="00A83650">
        <w:rPr>
          <w:rFonts w:ascii="Times New Roman" w:hAnsi="Times New Roman"/>
          <w:b/>
          <w:sz w:val="24"/>
        </w:rPr>
        <w:t>РАДУЖНОЕ</w:t>
      </w:r>
      <w:proofErr w:type="gramEnd"/>
    </w:p>
    <w:p w:rsidR="00A83650" w:rsidRPr="00C32A08" w:rsidRDefault="00A83650" w:rsidP="00A83650">
      <w:pPr>
        <w:framePr w:hSpace="180" w:wrap="around" w:vAnchor="text" w:hAnchor="page" w:x="1711" w:y="343"/>
        <w:pBdr>
          <w:top w:val="thickThinSmallGap" w:sz="12" w:space="1" w:color="auto"/>
        </w:pBdr>
        <w:tabs>
          <w:tab w:val="left" w:pos="8808"/>
        </w:tabs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</w:p>
    <w:p w:rsidR="00A83650" w:rsidRPr="00A83650" w:rsidRDefault="00A83650" w:rsidP="00A83650">
      <w:pPr>
        <w:pStyle w:val="a3"/>
        <w:jc w:val="center"/>
        <w:rPr>
          <w:rFonts w:ascii="Times New Roman" w:hAnsi="Times New Roman"/>
          <w:b/>
          <w:spacing w:val="-8"/>
          <w:sz w:val="24"/>
        </w:rPr>
      </w:pPr>
      <w:r w:rsidRPr="00A83650">
        <w:rPr>
          <w:rFonts w:ascii="Times New Roman" w:hAnsi="Times New Roman"/>
          <w:b/>
          <w:sz w:val="24"/>
        </w:rPr>
        <w:t>ГРОЗНЕНСКОГО МУНИЦИПАЛЬНОГО РАЙОНА» ЧЕЧЕНСКОЙ РЕСПУБЛИКИ</w:t>
      </w:r>
    </w:p>
    <w:p w:rsidR="00A83650" w:rsidRDefault="00A83650" w:rsidP="00A83650">
      <w:pPr>
        <w:pStyle w:val="a3"/>
        <w:jc w:val="center"/>
      </w:pPr>
    </w:p>
    <w:p w:rsidR="000E573E" w:rsidRDefault="000E573E" w:rsidP="00A83650">
      <w:pPr>
        <w:pStyle w:val="a3"/>
        <w:jc w:val="center"/>
      </w:pPr>
    </w:p>
    <w:p w:rsidR="00A83650" w:rsidRDefault="006D13E2" w:rsidP="00A83650">
      <w:pPr>
        <w:pStyle w:val="a3"/>
        <w:jc w:val="center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>Трехуровневый п</w:t>
      </w:r>
      <w:r w:rsidR="00A83650">
        <w:rPr>
          <w:rFonts w:ascii="Times New Roman" w:hAnsi="Times New Roman"/>
          <w:b/>
          <w:sz w:val="28"/>
          <w:lang w:eastAsia="ru-RU"/>
        </w:rPr>
        <w:t>лан-график</w:t>
      </w:r>
    </w:p>
    <w:p w:rsidR="00A83650" w:rsidRDefault="00A83650" w:rsidP="00A83650">
      <w:pPr>
        <w:pStyle w:val="a3"/>
        <w:jc w:val="center"/>
        <w:rPr>
          <w:rFonts w:ascii="Times New Roman" w:hAnsi="Times New Roman"/>
          <w:b/>
          <w:sz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lang w:eastAsia="ru-RU"/>
        </w:rPr>
        <w:t>повышения квалификации работников МБОУ «ООШ с. Радужное», обеспечивающих введение ФГОС ООО</w:t>
      </w:r>
      <w:proofErr w:type="gramEnd"/>
    </w:p>
    <w:p w:rsidR="000E573E" w:rsidRDefault="000E573E" w:rsidP="00A83650">
      <w:pPr>
        <w:pStyle w:val="a3"/>
        <w:jc w:val="center"/>
        <w:rPr>
          <w:rFonts w:ascii="Times New Roman" w:hAnsi="Times New Roman"/>
          <w:b/>
          <w:sz w:val="28"/>
          <w:lang w:eastAsia="ru-RU"/>
        </w:rPr>
      </w:pPr>
    </w:p>
    <w:p w:rsidR="000E573E" w:rsidRDefault="000E573E" w:rsidP="00A83650">
      <w:pPr>
        <w:pStyle w:val="a3"/>
        <w:jc w:val="center"/>
        <w:rPr>
          <w:rFonts w:ascii="Times New Roman" w:hAnsi="Times New Roman"/>
          <w:b/>
          <w:sz w:val="28"/>
          <w:lang w:eastAsia="ru-RU"/>
        </w:rPr>
      </w:pPr>
    </w:p>
    <w:p w:rsidR="00A83650" w:rsidRDefault="00A83650" w:rsidP="00A83650">
      <w:pPr>
        <w:pStyle w:val="a3"/>
        <w:jc w:val="center"/>
        <w:rPr>
          <w:rFonts w:ascii="Times New Roman" w:hAnsi="Times New Roman"/>
          <w:b/>
          <w:sz w:val="28"/>
          <w:lang w:eastAsia="ru-RU"/>
        </w:rPr>
      </w:pPr>
    </w:p>
    <w:tbl>
      <w:tblPr>
        <w:tblW w:w="107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1852"/>
        <w:gridCol w:w="1685"/>
        <w:gridCol w:w="15"/>
        <w:gridCol w:w="1543"/>
        <w:gridCol w:w="15"/>
        <w:gridCol w:w="14"/>
        <w:gridCol w:w="1683"/>
        <w:gridCol w:w="10"/>
        <w:gridCol w:w="1980"/>
      </w:tblGrid>
      <w:tr w:rsidR="00A83650" w:rsidTr="000E573E"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650" w:rsidRDefault="00A836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Должности педагогических работников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650" w:rsidRDefault="00A836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650" w:rsidRDefault="00A836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Сроки\формы повышения квалификации и тематика</w:t>
            </w:r>
          </w:p>
          <w:p w:rsidR="00A83650" w:rsidRDefault="00A836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A83650" w:rsidTr="000E573E"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650" w:rsidRDefault="00A8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650" w:rsidRDefault="00A83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650" w:rsidRDefault="00A83650" w:rsidP="000E57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0E5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9-2020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650" w:rsidRDefault="000E573E" w:rsidP="000E57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650" w:rsidRDefault="00A83650" w:rsidP="000E57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0E5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1-2022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650" w:rsidRDefault="00A83650" w:rsidP="000E57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0E5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2-2223</w:t>
            </w:r>
          </w:p>
        </w:tc>
      </w:tr>
      <w:tr w:rsidR="00A83650" w:rsidTr="000E573E"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650" w:rsidRDefault="00A836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Руководитель, заместитель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650" w:rsidRDefault="00A836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Дениева З.Л.</w:t>
            </w:r>
          </w:p>
        </w:tc>
        <w:tc>
          <w:tcPr>
            <w:tcW w:w="4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650" w:rsidRDefault="00A836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конференциях, семинарах, подготовка методических материалов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650" w:rsidRDefault="00A836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ИПКРО, курсы</w:t>
            </w:r>
          </w:p>
        </w:tc>
      </w:tr>
      <w:tr w:rsidR="00A83650" w:rsidTr="000E573E"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650" w:rsidRDefault="00A8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650" w:rsidRDefault="000E573E" w:rsidP="00492158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Радуева А.З</w:t>
            </w:r>
            <w:r w:rsidR="00A8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3650" w:rsidRDefault="00A83650" w:rsidP="00492158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ЧИПКРО, учеба</w:t>
            </w:r>
          </w:p>
        </w:tc>
        <w:tc>
          <w:tcPr>
            <w:tcW w:w="526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3650" w:rsidRDefault="00A83650" w:rsidP="00492158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конференциях, семинарах, подготовка методических материалов</w:t>
            </w:r>
          </w:p>
        </w:tc>
      </w:tr>
      <w:tr w:rsidR="00A83650" w:rsidTr="000E573E"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650" w:rsidRDefault="00A8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650" w:rsidRDefault="00A83650" w:rsidP="00492158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Абазова М.Р.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3650" w:rsidRDefault="00A83650" w:rsidP="00492158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ЧИПКРО, учеба</w:t>
            </w:r>
          </w:p>
        </w:tc>
        <w:tc>
          <w:tcPr>
            <w:tcW w:w="526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3650" w:rsidRDefault="00A83650" w:rsidP="00492158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конференциях, семинарах, подготовка методических материалов</w:t>
            </w:r>
          </w:p>
        </w:tc>
      </w:tr>
      <w:tr w:rsidR="00A83650" w:rsidTr="000E573E"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650" w:rsidRDefault="00A8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650" w:rsidRDefault="00A83650" w:rsidP="00492158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Мерзоева Т.Б.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3650" w:rsidRDefault="00A83650" w:rsidP="00492158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ЧИПКРО, учеба</w:t>
            </w:r>
          </w:p>
        </w:tc>
        <w:tc>
          <w:tcPr>
            <w:tcW w:w="526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3650" w:rsidRDefault="00A83650" w:rsidP="00492158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конференциях, семинарах, подготовка методических материалов</w:t>
            </w:r>
          </w:p>
        </w:tc>
      </w:tr>
      <w:tr w:rsidR="000E573E" w:rsidTr="000E573E"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3E" w:rsidRDefault="000E57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0E573E" w:rsidRDefault="000E5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3E" w:rsidRDefault="000E573E" w:rsidP="00492158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Нуралиева Б. Р.</w:t>
            </w:r>
          </w:p>
        </w:tc>
        <w:tc>
          <w:tcPr>
            <w:tcW w:w="4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73E" w:rsidRDefault="000E573E" w:rsidP="000E573E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конференциях, семинарах, подготовка методических материалов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573E" w:rsidRDefault="000E573E" w:rsidP="000E573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ЧИПКРО, курсы</w:t>
            </w:r>
          </w:p>
        </w:tc>
      </w:tr>
      <w:tr w:rsidR="000E573E" w:rsidTr="000E573E">
        <w:trPr>
          <w:trHeight w:val="577"/>
        </w:trPr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3E" w:rsidRDefault="000E5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3E" w:rsidRDefault="000E573E" w:rsidP="00492158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Газмагамадова З.Л.</w:t>
            </w:r>
          </w:p>
        </w:tc>
        <w:tc>
          <w:tcPr>
            <w:tcW w:w="4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73E" w:rsidRDefault="000E573E" w:rsidP="000E573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конференциях, семинарах, подготовка методических материалов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573E" w:rsidRDefault="000E573E" w:rsidP="0014767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ЧИПКРО, курсы</w:t>
            </w:r>
          </w:p>
        </w:tc>
      </w:tr>
      <w:tr w:rsidR="000E573E" w:rsidTr="000E573E"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3E" w:rsidRDefault="000E5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3E" w:rsidRDefault="000E573E" w:rsidP="00492158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Манчикова Х.С.</w:t>
            </w:r>
          </w:p>
        </w:tc>
        <w:tc>
          <w:tcPr>
            <w:tcW w:w="4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73E" w:rsidRDefault="000E573E" w:rsidP="00492158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Участие в конференциях, семинарах, подготовка методических материалов  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73E" w:rsidRDefault="000E573E" w:rsidP="00492158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ЧИПКРО, курсы</w:t>
            </w:r>
          </w:p>
        </w:tc>
      </w:tr>
      <w:tr w:rsidR="000E573E" w:rsidTr="000E573E"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3E" w:rsidRDefault="000E5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3E" w:rsidRDefault="000E573E" w:rsidP="00492158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Улубаева З.Р.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73E" w:rsidRPr="000E573E" w:rsidRDefault="000E573E" w:rsidP="000E573E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0E573E">
              <w:rPr>
                <w:rFonts w:ascii="Times New Roman" w:hAnsi="Times New Roman"/>
                <w:sz w:val="20"/>
                <w:lang w:eastAsia="ru-RU"/>
              </w:rPr>
              <w:t>Участие в конференциях,</w:t>
            </w:r>
          </w:p>
          <w:p w:rsidR="000E573E" w:rsidRPr="000E573E" w:rsidRDefault="000E573E" w:rsidP="000E573E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proofErr w:type="gramStart"/>
            <w:r w:rsidRPr="000E573E">
              <w:rPr>
                <w:rFonts w:ascii="Times New Roman" w:hAnsi="Times New Roman"/>
                <w:sz w:val="20"/>
                <w:lang w:eastAsia="ru-RU"/>
              </w:rPr>
              <w:t>семинарах</w:t>
            </w:r>
            <w:proofErr w:type="gramEnd"/>
            <w:r w:rsidRPr="000E573E">
              <w:rPr>
                <w:rFonts w:ascii="Times New Roman" w:hAnsi="Times New Roman"/>
                <w:sz w:val="20"/>
                <w:lang w:eastAsia="ru-RU"/>
              </w:rPr>
              <w:t>, подготовка</w:t>
            </w:r>
          </w:p>
          <w:p w:rsidR="000E573E" w:rsidRPr="000E573E" w:rsidRDefault="000E573E" w:rsidP="000E573E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0E573E">
              <w:rPr>
                <w:rFonts w:ascii="Times New Roman" w:hAnsi="Times New Roman"/>
                <w:sz w:val="20"/>
                <w:lang w:eastAsia="ru-RU"/>
              </w:rPr>
              <w:t>методических материалов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73E" w:rsidRDefault="000E573E" w:rsidP="00F10B5B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ЧИПКРО, курсы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573E" w:rsidRPr="000E573E" w:rsidRDefault="000E573E" w:rsidP="00E46889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E573E">
              <w:rPr>
                <w:rFonts w:ascii="Times New Roman" w:hAnsi="Times New Roman"/>
                <w:lang w:eastAsia="ru-RU"/>
              </w:rPr>
              <w:t xml:space="preserve"> Участие в конференциях, </w:t>
            </w:r>
          </w:p>
          <w:p w:rsidR="000E573E" w:rsidRPr="000E573E" w:rsidRDefault="000E573E" w:rsidP="00E46889">
            <w:pPr>
              <w:pStyle w:val="a3"/>
              <w:rPr>
                <w:rFonts w:ascii="Times New Roman" w:hAnsi="Times New Roman"/>
                <w:lang w:eastAsia="ru-RU"/>
              </w:rPr>
            </w:pPr>
            <w:proofErr w:type="gramStart"/>
            <w:r w:rsidRPr="000E573E">
              <w:rPr>
                <w:rFonts w:ascii="Times New Roman" w:hAnsi="Times New Roman"/>
                <w:lang w:eastAsia="ru-RU"/>
              </w:rPr>
              <w:t>семинарах</w:t>
            </w:r>
            <w:proofErr w:type="gramEnd"/>
            <w:r w:rsidRPr="000E573E">
              <w:rPr>
                <w:rFonts w:ascii="Times New Roman" w:hAnsi="Times New Roman"/>
                <w:lang w:eastAsia="ru-RU"/>
              </w:rPr>
              <w:t xml:space="preserve">, подготовка </w:t>
            </w:r>
          </w:p>
          <w:p w:rsidR="000E573E" w:rsidRPr="000E573E" w:rsidRDefault="000E573E" w:rsidP="00E46889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E573E">
              <w:rPr>
                <w:rFonts w:ascii="Times New Roman" w:hAnsi="Times New Roman"/>
                <w:lang w:eastAsia="ru-RU"/>
              </w:rPr>
              <w:t>методических материалов </w:t>
            </w:r>
          </w:p>
        </w:tc>
      </w:tr>
      <w:tr w:rsidR="000E573E" w:rsidTr="000E573E"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3E" w:rsidRDefault="000E5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3E" w:rsidRDefault="000E573E" w:rsidP="00492158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Алханова Хава </w:t>
            </w:r>
            <w:proofErr w:type="spellStart"/>
            <w:r>
              <w:rPr>
                <w:rFonts w:ascii="Times New Roman" w:hAnsi="Times New Roman"/>
                <w:sz w:val="24"/>
              </w:rPr>
              <w:t>Юнусовна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573E" w:rsidRPr="000E573E" w:rsidRDefault="000E573E" w:rsidP="005178ED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0E573E">
              <w:rPr>
                <w:rFonts w:ascii="Times New Roman" w:hAnsi="Times New Roman"/>
                <w:sz w:val="20"/>
                <w:lang w:eastAsia="ru-RU"/>
              </w:rPr>
              <w:t>Участие в конференциях,</w:t>
            </w:r>
          </w:p>
          <w:p w:rsidR="000E573E" w:rsidRPr="000E573E" w:rsidRDefault="000E573E" w:rsidP="005178ED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proofErr w:type="gramStart"/>
            <w:r w:rsidRPr="000E573E">
              <w:rPr>
                <w:rFonts w:ascii="Times New Roman" w:hAnsi="Times New Roman"/>
                <w:sz w:val="20"/>
                <w:lang w:eastAsia="ru-RU"/>
              </w:rPr>
              <w:t>семинарах</w:t>
            </w:r>
            <w:proofErr w:type="gramEnd"/>
            <w:r w:rsidRPr="000E573E">
              <w:rPr>
                <w:rFonts w:ascii="Times New Roman" w:hAnsi="Times New Roman"/>
                <w:sz w:val="20"/>
                <w:lang w:eastAsia="ru-RU"/>
              </w:rPr>
              <w:t>, подготовка</w:t>
            </w:r>
          </w:p>
          <w:p w:rsidR="000E573E" w:rsidRPr="000E573E" w:rsidRDefault="000E573E" w:rsidP="005178ED">
            <w:pPr>
              <w:pStyle w:val="a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0E573E">
              <w:rPr>
                <w:rFonts w:ascii="Times New Roman" w:hAnsi="Times New Roman"/>
                <w:sz w:val="20"/>
                <w:lang w:eastAsia="ru-RU"/>
              </w:rPr>
              <w:t>методических материалов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73E" w:rsidRDefault="000E573E" w:rsidP="005178E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ЧИПКРО, курсы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573E" w:rsidRPr="000E573E" w:rsidRDefault="000E573E" w:rsidP="005178E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E573E">
              <w:rPr>
                <w:rFonts w:ascii="Times New Roman" w:hAnsi="Times New Roman"/>
                <w:lang w:eastAsia="ru-RU"/>
              </w:rPr>
              <w:t xml:space="preserve"> Участие в конференциях, </w:t>
            </w:r>
          </w:p>
          <w:p w:rsidR="000E573E" w:rsidRPr="000E573E" w:rsidRDefault="000E573E" w:rsidP="005178ED">
            <w:pPr>
              <w:pStyle w:val="a3"/>
              <w:rPr>
                <w:rFonts w:ascii="Times New Roman" w:hAnsi="Times New Roman"/>
                <w:lang w:eastAsia="ru-RU"/>
              </w:rPr>
            </w:pPr>
            <w:proofErr w:type="gramStart"/>
            <w:r w:rsidRPr="000E573E">
              <w:rPr>
                <w:rFonts w:ascii="Times New Roman" w:hAnsi="Times New Roman"/>
                <w:lang w:eastAsia="ru-RU"/>
              </w:rPr>
              <w:t>семинарах</w:t>
            </w:r>
            <w:proofErr w:type="gramEnd"/>
            <w:r w:rsidRPr="000E573E">
              <w:rPr>
                <w:rFonts w:ascii="Times New Roman" w:hAnsi="Times New Roman"/>
                <w:lang w:eastAsia="ru-RU"/>
              </w:rPr>
              <w:t xml:space="preserve">, подготовка </w:t>
            </w:r>
          </w:p>
          <w:p w:rsidR="000E573E" w:rsidRPr="000E573E" w:rsidRDefault="000E573E" w:rsidP="005178E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E573E">
              <w:rPr>
                <w:rFonts w:ascii="Times New Roman" w:hAnsi="Times New Roman"/>
                <w:lang w:eastAsia="ru-RU"/>
              </w:rPr>
              <w:t>методических материалов </w:t>
            </w:r>
          </w:p>
        </w:tc>
      </w:tr>
      <w:tr w:rsidR="000E573E" w:rsidTr="000E573E"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3E" w:rsidRDefault="000E5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3E" w:rsidRDefault="000E573E" w:rsidP="00492158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Навразова З.С.</w:t>
            </w:r>
          </w:p>
        </w:tc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73E" w:rsidRPr="000E573E" w:rsidRDefault="000E573E" w:rsidP="000E57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E573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Участие в конференциях, семинарах, подготовка методических материалов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573E" w:rsidRDefault="000E573E" w:rsidP="00AA0684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ЧИПКРО, курсы 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73E" w:rsidRPr="000E573E" w:rsidRDefault="000E573E" w:rsidP="000E57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E573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Участие в конференциях, семинарах, подготовка методических материалов</w:t>
            </w:r>
          </w:p>
        </w:tc>
      </w:tr>
      <w:tr w:rsidR="000E573E" w:rsidTr="000E573E"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3E" w:rsidRDefault="000E5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3E" w:rsidRDefault="000E573E" w:rsidP="00A8365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Мансураева Т.М.</w:t>
            </w:r>
          </w:p>
        </w:tc>
        <w:tc>
          <w:tcPr>
            <w:tcW w:w="4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73E" w:rsidRPr="000E573E" w:rsidRDefault="000E573E" w:rsidP="000E573E">
            <w:pPr>
              <w:pStyle w:val="a3"/>
              <w:rPr>
                <w:rFonts w:ascii="Times New Roman" w:hAnsi="Times New Roman"/>
                <w:sz w:val="24"/>
                <w:lang w:eastAsia="ru-RU"/>
              </w:rPr>
            </w:pPr>
            <w:r w:rsidRPr="000E573E">
              <w:rPr>
                <w:rFonts w:ascii="Times New Roman" w:hAnsi="Times New Roman"/>
                <w:sz w:val="24"/>
                <w:lang w:eastAsia="ru-RU"/>
              </w:rPr>
              <w:t xml:space="preserve">Участие в конференциях, семинарах, </w:t>
            </w:r>
          </w:p>
          <w:p w:rsidR="000E573E" w:rsidRPr="000E573E" w:rsidRDefault="000E573E" w:rsidP="000E573E">
            <w:pPr>
              <w:pStyle w:val="a3"/>
              <w:rPr>
                <w:rFonts w:ascii="Times New Roman" w:hAnsi="Times New Roman"/>
                <w:sz w:val="24"/>
              </w:rPr>
            </w:pPr>
            <w:r w:rsidRPr="000E573E">
              <w:rPr>
                <w:rFonts w:ascii="Times New Roman" w:hAnsi="Times New Roman"/>
                <w:sz w:val="24"/>
                <w:lang w:eastAsia="ru-RU"/>
              </w:rPr>
              <w:t>подготовка методических материалов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573E" w:rsidRDefault="000E573E" w:rsidP="00F31A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ЧИПКРО, курсы </w:t>
            </w:r>
          </w:p>
        </w:tc>
      </w:tr>
      <w:tr w:rsidR="000E573E" w:rsidTr="000E573E">
        <w:trPr>
          <w:trHeight w:val="520"/>
        </w:trPr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3E" w:rsidRDefault="000E5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3E" w:rsidRDefault="000E573E" w:rsidP="00A8365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Дужуева Р.А.</w:t>
            </w:r>
          </w:p>
        </w:tc>
        <w:tc>
          <w:tcPr>
            <w:tcW w:w="32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73E" w:rsidRDefault="000E573E" w:rsidP="000E573E">
            <w:pPr>
              <w:pStyle w:val="a3"/>
              <w:rPr>
                <w:rFonts w:ascii="Times New Roman" w:hAnsi="Times New Roman"/>
                <w:sz w:val="24"/>
                <w:lang w:eastAsia="ru-RU"/>
              </w:rPr>
            </w:pPr>
            <w:r w:rsidRPr="000E573E">
              <w:rPr>
                <w:rFonts w:ascii="Times New Roman" w:hAnsi="Times New Roman"/>
                <w:sz w:val="24"/>
                <w:lang w:eastAsia="ru-RU"/>
              </w:rPr>
              <w:t xml:space="preserve">Участие в конференциях, </w:t>
            </w:r>
          </w:p>
          <w:p w:rsidR="000E573E" w:rsidRDefault="000E573E" w:rsidP="000E573E">
            <w:pPr>
              <w:pStyle w:val="a3"/>
              <w:rPr>
                <w:rFonts w:ascii="Times New Roman" w:hAnsi="Times New Roman"/>
                <w:sz w:val="24"/>
                <w:lang w:eastAsia="ru-RU"/>
              </w:rPr>
            </w:pPr>
            <w:proofErr w:type="gramStart"/>
            <w:r w:rsidRPr="000E573E">
              <w:rPr>
                <w:rFonts w:ascii="Times New Roman" w:hAnsi="Times New Roman"/>
                <w:sz w:val="24"/>
                <w:lang w:eastAsia="ru-RU"/>
              </w:rPr>
              <w:t>семинарах</w:t>
            </w:r>
            <w:proofErr w:type="gramEnd"/>
            <w:r w:rsidRPr="000E573E">
              <w:rPr>
                <w:rFonts w:ascii="Times New Roman" w:hAnsi="Times New Roman"/>
                <w:sz w:val="24"/>
                <w:lang w:eastAsia="ru-RU"/>
              </w:rPr>
              <w:t xml:space="preserve">, подготовка </w:t>
            </w:r>
          </w:p>
          <w:p w:rsidR="000E573E" w:rsidRPr="000E573E" w:rsidRDefault="000E573E" w:rsidP="000E573E">
            <w:pPr>
              <w:pStyle w:val="a3"/>
              <w:rPr>
                <w:rFonts w:ascii="Times New Roman" w:hAnsi="Times New Roman"/>
                <w:sz w:val="24"/>
              </w:rPr>
            </w:pPr>
            <w:r w:rsidRPr="000E573E">
              <w:rPr>
                <w:rFonts w:ascii="Times New Roman" w:hAnsi="Times New Roman"/>
                <w:sz w:val="24"/>
                <w:lang w:eastAsia="ru-RU"/>
              </w:rPr>
              <w:t>методических материалов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73E" w:rsidRDefault="000E573E" w:rsidP="00B051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ЧИПКРО, курсы 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573E" w:rsidRPr="000E573E" w:rsidRDefault="000E573E" w:rsidP="000E573E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0E573E">
              <w:rPr>
                <w:rFonts w:ascii="Times New Roman" w:hAnsi="Times New Roman"/>
                <w:lang w:eastAsia="ru-RU"/>
              </w:rPr>
              <w:t>Участие в конференциях,</w:t>
            </w:r>
          </w:p>
          <w:p w:rsidR="000E573E" w:rsidRPr="000E573E" w:rsidRDefault="000E573E" w:rsidP="000E573E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0E573E">
              <w:rPr>
                <w:rFonts w:ascii="Times New Roman" w:hAnsi="Times New Roman"/>
                <w:lang w:eastAsia="ru-RU"/>
              </w:rPr>
              <w:t>семинарах</w:t>
            </w:r>
            <w:proofErr w:type="gramEnd"/>
            <w:r w:rsidRPr="000E573E">
              <w:rPr>
                <w:rFonts w:ascii="Times New Roman" w:hAnsi="Times New Roman"/>
                <w:lang w:eastAsia="ru-RU"/>
              </w:rPr>
              <w:t>, подготовка</w:t>
            </w:r>
          </w:p>
          <w:p w:rsidR="000E573E" w:rsidRDefault="000E573E" w:rsidP="000E573E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0E573E">
              <w:rPr>
                <w:rFonts w:ascii="Times New Roman" w:hAnsi="Times New Roman"/>
                <w:lang w:eastAsia="ru-RU"/>
              </w:rPr>
              <w:t>методических материалов</w:t>
            </w:r>
          </w:p>
          <w:p w:rsidR="000E573E" w:rsidRPr="000E573E" w:rsidRDefault="000E573E" w:rsidP="000E57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E573E" w:rsidTr="000E573E"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3E" w:rsidRDefault="000E5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3E" w:rsidRDefault="000E573E" w:rsidP="00A8365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Редиева Д. Э.</w:t>
            </w:r>
          </w:p>
        </w:tc>
        <w:tc>
          <w:tcPr>
            <w:tcW w:w="49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73E" w:rsidRDefault="000E573E" w:rsidP="00A8365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конференциях, семинарах, подготовка методических материалов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73E" w:rsidRDefault="000E573E" w:rsidP="00A8365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ЧИПКРО, курсы </w:t>
            </w:r>
          </w:p>
        </w:tc>
      </w:tr>
      <w:tr w:rsidR="000E573E" w:rsidTr="000E573E">
        <w:trPr>
          <w:trHeight w:val="616"/>
        </w:trPr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3E" w:rsidRDefault="000E5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3E" w:rsidRDefault="000E573E" w:rsidP="00A8365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Абазов Р.Р.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73E" w:rsidRDefault="000E573E" w:rsidP="00A8365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ЧИПКРО, курсы </w:t>
            </w:r>
          </w:p>
        </w:tc>
        <w:tc>
          <w:tcPr>
            <w:tcW w:w="526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73E" w:rsidRDefault="000E573E" w:rsidP="00A8365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конференциях, семинарах, подготовка методических материалов</w:t>
            </w:r>
          </w:p>
        </w:tc>
      </w:tr>
      <w:tr w:rsidR="000E573E" w:rsidTr="000E573E">
        <w:trPr>
          <w:trHeight w:val="598"/>
        </w:trPr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3E" w:rsidRDefault="000E5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3E" w:rsidRDefault="000E573E" w:rsidP="00A8365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Насуева З.В.</w:t>
            </w:r>
          </w:p>
        </w:tc>
        <w:tc>
          <w:tcPr>
            <w:tcW w:w="49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573E" w:rsidRDefault="000E573E" w:rsidP="000E573E">
            <w:pPr>
              <w:pStyle w:val="a3"/>
              <w:rPr>
                <w:rFonts w:ascii="Times New Roman" w:hAnsi="Times New Roman"/>
                <w:sz w:val="24"/>
                <w:lang w:eastAsia="ru-RU"/>
              </w:rPr>
            </w:pPr>
            <w:r w:rsidRPr="000E573E">
              <w:rPr>
                <w:rFonts w:ascii="Times New Roman" w:hAnsi="Times New Roman"/>
                <w:sz w:val="24"/>
                <w:lang w:eastAsia="ru-RU"/>
              </w:rPr>
              <w:t xml:space="preserve">Участие в конференциях, семинарах, </w:t>
            </w:r>
          </w:p>
          <w:p w:rsidR="000E573E" w:rsidRPr="000E573E" w:rsidRDefault="000E573E" w:rsidP="000E573E">
            <w:pPr>
              <w:pStyle w:val="a3"/>
              <w:rPr>
                <w:rFonts w:ascii="Times New Roman" w:hAnsi="Times New Roman"/>
                <w:sz w:val="24"/>
              </w:rPr>
            </w:pPr>
            <w:r w:rsidRPr="000E573E">
              <w:rPr>
                <w:rFonts w:ascii="Times New Roman" w:hAnsi="Times New Roman"/>
                <w:sz w:val="24"/>
                <w:lang w:eastAsia="ru-RU"/>
              </w:rPr>
              <w:t>подготовка методических материалов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573E" w:rsidRPr="000E573E" w:rsidRDefault="000E573E" w:rsidP="000E573E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ЧИПКРО, курсы </w:t>
            </w:r>
          </w:p>
        </w:tc>
      </w:tr>
      <w:tr w:rsidR="000E573E" w:rsidTr="000E573E"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3E" w:rsidRDefault="000E5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3E" w:rsidRDefault="000E573E" w:rsidP="00A83650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Укушева З. Х.</w:t>
            </w:r>
          </w:p>
        </w:tc>
        <w:tc>
          <w:tcPr>
            <w:tcW w:w="49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573E" w:rsidRDefault="000E573E" w:rsidP="000E573E">
            <w:pPr>
              <w:pStyle w:val="a3"/>
              <w:rPr>
                <w:rFonts w:ascii="Times New Roman" w:hAnsi="Times New Roman"/>
                <w:sz w:val="24"/>
                <w:lang w:eastAsia="ru-RU"/>
              </w:rPr>
            </w:pPr>
            <w:r w:rsidRPr="000E573E">
              <w:rPr>
                <w:rFonts w:ascii="Times New Roman" w:hAnsi="Times New Roman"/>
                <w:sz w:val="24"/>
                <w:lang w:eastAsia="ru-RU"/>
              </w:rPr>
              <w:t xml:space="preserve">Участие в конференциях, семинарах, </w:t>
            </w:r>
          </w:p>
          <w:p w:rsidR="000E573E" w:rsidRPr="000E573E" w:rsidRDefault="000E573E" w:rsidP="000E573E">
            <w:pPr>
              <w:pStyle w:val="a3"/>
              <w:rPr>
                <w:rFonts w:ascii="Times New Roman" w:hAnsi="Times New Roman"/>
                <w:sz w:val="24"/>
              </w:rPr>
            </w:pPr>
            <w:r w:rsidRPr="000E573E">
              <w:rPr>
                <w:rFonts w:ascii="Times New Roman" w:hAnsi="Times New Roman"/>
                <w:sz w:val="24"/>
                <w:lang w:eastAsia="ru-RU"/>
              </w:rPr>
              <w:t>подготовка методических материалов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573E" w:rsidRPr="000E573E" w:rsidRDefault="000E573E" w:rsidP="000E573E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ЧИПКРО, курсы </w:t>
            </w:r>
          </w:p>
        </w:tc>
      </w:tr>
      <w:tr w:rsidR="000E573E" w:rsidTr="000E573E"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3E" w:rsidRDefault="000E5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3E" w:rsidRDefault="000E573E" w:rsidP="00A83650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Дадагов З. Г.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73E" w:rsidRDefault="000E573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ЧИПКРО, курсы </w:t>
            </w:r>
          </w:p>
        </w:tc>
        <w:tc>
          <w:tcPr>
            <w:tcW w:w="526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73E" w:rsidRDefault="000E57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конференциях, семинарах</w:t>
            </w:r>
          </w:p>
        </w:tc>
      </w:tr>
      <w:tr w:rsidR="000E573E" w:rsidTr="000E573E"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3E" w:rsidRDefault="000E57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3E" w:rsidRDefault="000E573E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Усманова М.В.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73E" w:rsidRDefault="000E573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ЧИПКРО, курсы </w:t>
            </w:r>
          </w:p>
        </w:tc>
        <w:tc>
          <w:tcPr>
            <w:tcW w:w="526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73E" w:rsidRDefault="000E57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конференциях, семинарах</w:t>
            </w:r>
          </w:p>
        </w:tc>
      </w:tr>
      <w:tr w:rsidR="000E573E" w:rsidTr="000E573E"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3E" w:rsidRDefault="000E57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3E" w:rsidRDefault="000E573E" w:rsidP="004921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Хасаева З. Н.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573E" w:rsidRDefault="000E573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ЧИПКРО, курсы </w:t>
            </w:r>
          </w:p>
        </w:tc>
        <w:tc>
          <w:tcPr>
            <w:tcW w:w="526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73E" w:rsidRDefault="000E57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Участие в конференциях, семинарах, подготовка методических материалов </w:t>
            </w:r>
          </w:p>
        </w:tc>
      </w:tr>
    </w:tbl>
    <w:p w:rsidR="00A83650" w:rsidRDefault="00A83650" w:rsidP="00A836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A83650" w:rsidRPr="006D13E2" w:rsidRDefault="00A83650" w:rsidP="006D1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Ожидаемый результат повышения квалификации – профессиональная готовность работников образования к реализации ФГОС:</w:t>
      </w:r>
    </w:p>
    <w:p w:rsidR="00A83650" w:rsidRDefault="00A83650" w:rsidP="00A8365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Обеспечение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оптимального вхождения работников образования в систему ценностей современного образования;</w:t>
      </w:r>
    </w:p>
    <w:p w:rsidR="00A83650" w:rsidRDefault="00A83650" w:rsidP="006D13E2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идеологии ФГОС общего образования;</w:t>
      </w:r>
    </w:p>
    <w:p w:rsidR="00A83650" w:rsidRDefault="00A83650" w:rsidP="006D13E2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</w:r>
    </w:p>
    <w:p w:rsidR="00A83650" w:rsidRDefault="00A83650" w:rsidP="00A8365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Овладение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учебно-методическими и информационно-методическими ресурсами, необходимыми для успешного решения задач ФГОС.</w:t>
      </w:r>
    </w:p>
    <w:p w:rsidR="00A83650" w:rsidRDefault="00A83650" w:rsidP="00A83650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3650" w:rsidRDefault="00A83650" w:rsidP="00A83650"/>
    <w:p w:rsidR="00D03F8C" w:rsidRDefault="006D13E2"/>
    <w:sectPr w:rsidR="00D03F8C" w:rsidSect="00117D90">
      <w:pgSz w:w="11906" w:h="16838"/>
      <w:pgMar w:top="1701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50"/>
    <w:rsid w:val="000A7095"/>
    <w:rsid w:val="000D3B59"/>
    <w:rsid w:val="000E573E"/>
    <w:rsid w:val="00107EE9"/>
    <w:rsid w:val="00117D90"/>
    <w:rsid w:val="00183C8E"/>
    <w:rsid w:val="00303801"/>
    <w:rsid w:val="00473DCF"/>
    <w:rsid w:val="00492158"/>
    <w:rsid w:val="004B0FF4"/>
    <w:rsid w:val="00521A25"/>
    <w:rsid w:val="006D13E2"/>
    <w:rsid w:val="006D3323"/>
    <w:rsid w:val="007A2316"/>
    <w:rsid w:val="00867356"/>
    <w:rsid w:val="00A83650"/>
    <w:rsid w:val="00AC4398"/>
    <w:rsid w:val="00AF1A8F"/>
    <w:rsid w:val="00B6039A"/>
    <w:rsid w:val="00CB4D16"/>
    <w:rsid w:val="00FA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DC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D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</dc:creator>
  <cp:lastModifiedBy>Ма</cp:lastModifiedBy>
  <cp:revision>4</cp:revision>
  <cp:lastPrinted>2019-01-22T15:33:00Z</cp:lastPrinted>
  <dcterms:created xsi:type="dcterms:W3CDTF">2019-01-22T15:27:00Z</dcterms:created>
  <dcterms:modified xsi:type="dcterms:W3CDTF">2019-09-05T11:45:00Z</dcterms:modified>
</cp:coreProperties>
</file>